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EA" w:rsidRDefault="00561BA9" w:rsidP="00561BA9">
      <w:pPr>
        <w:pStyle w:val="30"/>
        <w:spacing w:after="620" w:line="233" w:lineRule="auto"/>
        <w:ind w:left="-1418"/>
        <w:jc w:val="left"/>
      </w:pPr>
      <w:r>
        <w:rPr>
          <w:noProof/>
          <w:lang w:bidi="ar-SA"/>
        </w:rPr>
        <w:drawing>
          <wp:inline distT="0" distB="0" distL="0" distR="0">
            <wp:extent cx="7136130" cy="9052560"/>
            <wp:effectExtent l="19050" t="0" r="7620" b="0"/>
            <wp:docPr id="1" name="Рисунок 1" descr="C:\Users\Библиотека\Desktop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IMG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069" cy="90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291" w:rsidRDefault="00BC738A">
      <w:pPr>
        <w:pStyle w:val="11"/>
        <w:ind w:firstLine="0"/>
        <w:jc w:val="center"/>
      </w:pPr>
      <w:r>
        <w:rPr>
          <w:color w:val="000000"/>
        </w:rPr>
        <w:lastRenderedPageBreak/>
        <w:t>Содержание</w:t>
      </w:r>
    </w:p>
    <w:p w:rsidR="00F35291" w:rsidRDefault="002D0196">
      <w:pPr>
        <w:pStyle w:val="a7"/>
        <w:numPr>
          <w:ilvl w:val="0"/>
          <w:numId w:val="1"/>
        </w:numPr>
        <w:tabs>
          <w:tab w:val="left" w:pos="674"/>
          <w:tab w:val="left" w:leader="dot" w:pos="8590"/>
        </w:tabs>
      </w:pPr>
      <w:r>
        <w:fldChar w:fldCharType="begin"/>
      </w:r>
      <w:r w:rsidR="00BC738A">
        <w:instrText xml:space="preserve"> TOC \o "1-5" \h \z </w:instrText>
      </w:r>
      <w:r>
        <w:fldChar w:fldCharType="separate"/>
      </w:r>
      <w:hyperlink w:anchor="bookmark15" w:tooltip="Current Document">
        <w:bookmarkStart w:id="0" w:name="bookmark9"/>
        <w:bookmarkEnd w:id="0"/>
        <w:r w:rsidR="00BC738A">
          <w:t>Пояснительная записка</w:t>
        </w:r>
        <w:r w:rsidR="00BC738A">
          <w:tab/>
          <w:t>3</w:t>
        </w:r>
      </w:hyperlink>
    </w:p>
    <w:p w:rsidR="00F35291" w:rsidRDefault="002D0196">
      <w:pPr>
        <w:pStyle w:val="a7"/>
        <w:numPr>
          <w:ilvl w:val="0"/>
          <w:numId w:val="1"/>
        </w:numPr>
        <w:tabs>
          <w:tab w:val="left" w:pos="702"/>
          <w:tab w:val="right" w:leader="dot" w:pos="8845"/>
        </w:tabs>
      </w:pPr>
      <w:hyperlink w:anchor="bookmark28" w:tooltip="Current Document">
        <w:bookmarkStart w:id="1" w:name="bookmark10"/>
        <w:bookmarkEnd w:id="1"/>
        <w:r w:rsidR="00BC738A">
          <w:t>Особенности воспитательного процесса в детском саду</w:t>
        </w:r>
        <w:r w:rsidR="00BC738A">
          <w:tab/>
          <w:t>3</w:t>
        </w:r>
      </w:hyperlink>
    </w:p>
    <w:p w:rsidR="00F35291" w:rsidRDefault="002D0196">
      <w:pPr>
        <w:pStyle w:val="a7"/>
        <w:numPr>
          <w:ilvl w:val="0"/>
          <w:numId w:val="1"/>
        </w:numPr>
        <w:tabs>
          <w:tab w:val="left" w:pos="702"/>
          <w:tab w:val="right" w:leader="dot" w:pos="8845"/>
        </w:tabs>
      </w:pPr>
      <w:hyperlink w:anchor="bookmark32" w:tooltip="Current Document">
        <w:bookmarkStart w:id="2" w:name="bookmark11"/>
        <w:bookmarkEnd w:id="2"/>
        <w:r w:rsidR="00BC738A">
          <w:t>Цель и задачи воспитания</w:t>
        </w:r>
        <w:r w:rsidR="00BC738A">
          <w:tab/>
          <w:t>6</w:t>
        </w:r>
      </w:hyperlink>
    </w:p>
    <w:p w:rsidR="00F35291" w:rsidRDefault="002D0196">
      <w:pPr>
        <w:pStyle w:val="a7"/>
        <w:numPr>
          <w:ilvl w:val="0"/>
          <w:numId w:val="1"/>
        </w:numPr>
        <w:tabs>
          <w:tab w:val="left" w:pos="702"/>
          <w:tab w:val="right" w:leader="dot" w:pos="8845"/>
        </w:tabs>
      </w:pPr>
      <w:hyperlink w:anchor="bookmark45" w:tooltip="Current Document">
        <w:bookmarkStart w:id="3" w:name="bookmark12"/>
        <w:bookmarkEnd w:id="3"/>
        <w:r w:rsidR="00BC738A">
          <w:t>Виды, формы и содержание воспитательной деятельности</w:t>
        </w:r>
        <w:r w:rsidR="00BC738A">
          <w:tab/>
          <w:t>7</w:t>
        </w:r>
      </w:hyperlink>
    </w:p>
    <w:p w:rsidR="00F35291" w:rsidRDefault="002D0196">
      <w:pPr>
        <w:pStyle w:val="a7"/>
        <w:numPr>
          <w:ilvl w:val="0"/>
          <w:numId w:val="1"/>
        </w:numPr>
        <w:tabs>
          <w:tab w:val="left" w:pos="702"/>
          <w:tab w:val="right" w:leader="dot" w:pos="8845"/>
        </w:tabs>
        <w:sectPr w:rsidR="00F35291" w:rsidSect="00561BA9">
          <w:footerReference w:type="default" r:id="rId8"/>
          <w:pgSz w:w="11900" w:h="16840"/>
          <w:pgMar w:top="426" w:right="816" w:bottom="2420" w:left="1104" w:header="1992" w:footer="3" w:gutter="0"/>
          <w:cols w:space="720"/>
          <w:noEndnote/>
          <w:docGrid w:linePitch="360"/>
        </w:sectPr>
      </w:pPr>
      <w:hyperlink w:anchor="bookmark76" w:tooltip="Current Document">
        <w:bookmarkStart w:id="4" w:name="bookmark13"/>
        <w:bookmarkEnd w:id="4"/>
        <w:r w:rsidR="00BC738A">
          <w:t>Основные направления самоанализа воспитательной работы</w:t>
        </w:r>
        <w:r w:rsidR="00BC738A">
          <w:tab/>
          <w:t xml:space="preserve"> 12</w:t>
        </w:r>
      </w:hyperlink>
      <w:r>
        <w:fldChar w:fldCharType="end"/>
      </w:r>
    </w:p>
    <w:p w:rsidR="00F35291" w:rsidRDefault="00BC738A">
      <w:pPr>
        <w:pStyle w:val="24"/>
        <w:keepNext/>
        <w:keepLines/>
        <w:numPr>
          <w:ilvl w:val="0"/>
          <w:numId w:val="2"/>
        </w:numPr>
        <w:tabs>
          <w:tab w:val="left" w:pos="316"/>
        </w:tabs>
        <w:jc w:val="both"/>
      </w:pPr>
      <w:bookmarkStart w:id="5" w:name="bookmark16"/>
      <w:bookmarkStart w:id="6" w:name="bookmark14"/>
      <w:bookmarkStart w:id="7" w:name="bookmark15"/>
      <w:bookmarkStart w:id="8" w:name="bookmark17"/>
      <w:bookmarkEnd w:id="5"/>
      <w:r>
        <w:lastRenderedPageBreak/>
        <w:t>Пояснительная записка</w:t>
      </w:r>
      <w:bookmarkEnd w:id="6"/>
      <w:bookmarkEnd w:id="7"/>
      <w:bookmarkEnd w:id="8"/>
    </w:p>
    <w:p w:rsidR="00F35291" w:rsidRDefault="00BC738A">
      <w:pPr>
        <w:pStyle w:val="11"/>
        <w:spacing w:after="320"/>
        <w:ind w:firstLine="0"/>
      </w:pPr>
      <w:r>
        <w:rPr>
          <w:color w:val="2F2B23"/>
        </w:rPr>
        <w:t>Программа воспитания Муниципального бюджетного дошкольного обра</w:t>
      </w:r>
      <w:r w:rsidR="0026442B">
        <w:rPr>
          <w:color w:val="2F2B23"/>
        </w:rPr>
        <w:t>зовательного учреждения</w:t>
      </w:r>
      <w:r w:rsidR="00386A89">
        <w:rPr>
          <w:color w:val="2F2B23"/>
        </w:rPr>
        <w:t xml:space="preserve"> детского сада «Солнышко» с</w:t>
      </w:r>
      <w:proofErr w:type="gramStart"/>
      <w:r w:rsidR="00386A89">
        <w:rPr>
          <w:color w:val="2F2B23"/>
        </w:rPr>
        <w:t>.Д</w:t>
      </w:r>
      <w:proofErr w:type="gramEnd"/>
      <w:r w:rsidR="00386A89">
        <w:rPr>
          <w:color w:val="2F2B23"/>
        </w:rPr>
        <w:t>митриевка</w:t>
      </w:r>
      <w:r>
        <w:rPr>
          <w:color w:val="2F2B23"/>
        </w:rPr>
        <w:t xml:space="preserve"> (далее Программа) разработана в соответствии с:</w:t>
      </w:r>
    </w:p>
    <w:p w:rsidR="00F35291" w:rsidRDefault="00BC738A">
      <w:pPr>
        <w:pStyle w:val="11"/>
        <w:numPr>
          <w:ilvl w:val="0"/>
          <w:numId w:val="3"/>
        </w:numPr>
        <w:tabs>
          <w:tab w:val="left" w:pos="733"/>
        </w:tabs>
        <w:ind w:firstLine="380"/>
      </w:pPr>
      <w:bookmarkStart w:id="9" w:name="bookmark18"/>
      <w:bookmarkEnd w:id="9"/>
      <w:r>
        <w:rPr>
          <w:color w:val="2F2B23"/>
        </w:rPr>
        <w:t>Конституция Российской Федерации (ред. от 04.07.2020г.) ст.67.1 , п.4;</w:t>
      </w:r>
    </w:p>
    <w:p w:rsidR="00F35291" w:rsidRDefault="00BC738A">
      <w:pPr>
        <w:pStyle w:val="11"/>
        <w:numPr>
          <w:ilvl w:val="0"/>
          <w:numId w:val="3"/>
        </w:numPr>
        <w:tabs>
          <w:tab w:val="left" w:pos="733"/>
        </w:tabs>
        <w:ind w:left="720" w:hanging="340"/>
        <w:jc w:val="both"/>
      </w:pPr>
      <w:bookmarkStart w:id="10" w:name="bookmark19"/>
      <w:bookmarkEnd w:id="10"/>
      <w:r>
        <w:rPr>
          <w:color w:val="2F2B23"/>
        </w:rPr>
        <w:t>Федеральный закон Российской Федерации от 29.12.2012 г. № 273-ФЗ «Об образовании в Российской Федерации»;</w:t>
      </w:r>
    </w:p>
    <w:p w:rsidR="00F35291" w:rsidRDefault="00BC738A">
      <w:pPr>
        <w:pStyle w:val="11"/>
        <w:numPr>
          <w:ilvl w:val="0"/>
          <w:numId w:val="3"/>
        </w:numPr>
        <w:tabs>
          <w:tab w:val="left" w:pos="733"/>
        </w:tabs>
        <w:ind w:left="720" w:hanging="340"/>
        <w:jc w:val="both"/>
      </w:pPr>
      <w:bookmarkStart w:id="11" w:name="bookmark20"/>
      <w:bookmarkEnd w:id="11"/>
      <w:r>
        <w:rPr>
          <w:color w:val="2F2B23"/>
        </w:rPr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обучающихся;</w:t>
      </w:r>
    </w:p>
    <w:p w:rsidR="00F35291" w:rsidRDefault="00BC738A">
      <w:pPr>
        <w:pStyle w:val="11"/>
        <w:numPr>
          <w:ilvl w:val="0"/>
          <w:numId w:val="3"/>
        </w:numPr>
        <w:tabs>
          <w:tab w:val="left" w:pos="733"/>
        </w:tabs>
        <w:ind w:left="720" w:hanging="340"/>
        <w:jc w:val="both"/>
      </w:pPr>
      <w:bookmarkStart w:id="12" w:name="bookmark21"/>
      <w:bookmarkEnd w:id="12"/>
      <w:r>
        <w:rPr>
          <w:color w:val="2F2B23"/>
        </w:rPr>
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1155;</w:t>
      </w:r>
    </w:p>
    <w:p w:rsidR="00F35291" w:rsidRDefault="00BC738A">
      <w:pPr>
        <w:pStyle w:val="11"/>
        <w:numPr>
          <w:ilvl w:val="0"/>
          <w:numId w:val="3"/>
        </w:numPr>
        <w:tabs>
          <w:tab w:val="left" w:pos="733"/>
        </w:tabs>
        <w:ind w:left="720" w:hanging="340"/>
        <w:jc w:val="both"/>
      </w:pPr>
      <w:bookmarkStart w:id="13" w:name="bookmark22"/>
      <w:bookmarkEnd w:id="13"/>
      <w:r>
        <w:rPr>
          <w:color w:val="2F2B23"/>
        </w:rPr>
        <w:t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</w:t>
      </w:r>
    </w:p>
    <w:p w:rsidR="00F35291" w:rsidRDefault="00BC738A">
      <w:pPr>
        <w:pStyle w:val="11"/>
        <w:numPr>
          <w:ilvl w:val="0"/>
          <w:numId w:val="3"/>
        </w:numPr>
        <w:tabs>
          <w:tab w:val="left" w:pos="733"/>
        </w:tabs>
        <w:ind w:left="720" w:hanging="340"/>
        <w:jc w:val="both"/>
      </w:pPr>
      <w:bookmarkStart w:id="14" w:name="bookmark23"/>
      <w:bookmarkEnd w:id="14"/>
      <w:r>
        <w:rPr>
          <w:color w:val="2F2B23"/>
        </w:rPr>
        <w:t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</w:t>
      </w:r>
    </w:p>
    <w:p w:rsidR="00F35291" w:rsidRDefault="00BC738A">
      <w:pPr>
        <w:pStyle w:val="11"/>
        <w:numPr>
          <w:ilvl w:val="0"/>
          <w:numId w:val="3"/>
        </w:numPr>
        <w:tabs>
          <w:tab w:val="left" w:pos="733"/>
        </w:tabs>
        <w:ind w:left="720" w:hanging="340"/>
        <w:jc w:val="both"/>
      </w:pPr>
      <w:bookmarkStart w:id="15" w:name="bookmark24"/>
      <w:bookmarkEnd w:id="15"/>
      <w:r>
        <w:rPr>
          <w:color w:val="2F2B23"/>
        </w:rPr>
        <w:t>Примерная программа воспитания, одобрена решением федерального учебно-методического объединения по общему образованию от 02 июня 2020</w:t>
      </w:r>
      <w:r w:rsidR="0026442B">
        <w:rPr>
          <w:color w:val="2F2B23"/>
        </w:rPr>
        <w:t xml:space="preserve"> </w:t>
      </w:r>
      <w:r>
        <w:rPr>
          <w:color w:val="2F2B23"/>
        </w:rPr>
        <w:t>г. № 2/20</w:t>
      </w:r>
      <w:r w:rsidR="00FB77DB">
        <w:rPr>
          <w:color w:val="2F2B23"/>
        </w:rPr>
        <w:t xml:space="preserve"> </w:t>
      </w:r>
      <w:hyperlink r:id="rId9" w:history="1">
        <w:r>
          <w:rPr>
            <w:color w:val="2F2B23"/>
          </w:rPr>
          <w:t>http://form.instrao.ru;</w:t>
        </w:r>
      </w:hyperlink>
    </w:p>
    <w:p w:rsidR="00F35291" w:rsidRDefault="00BC738A">
      <w:pPr>
        <w:pStyle w:val="11"/>
        <w:numPr>
          <w:ilvl w:val="0"/>
          <w:numId w:val="3"/>
        </w:numPr>
        <w:tabs>
          <w:tab w:val="left" w:pos="733"/>
        </w:tabs>
        <w:ind w:left="720" w:hanging="340"/>
        <w:jc w:val="both"/>
      </w:pPr>
      <w:bookmarkStart w:id="16" w:name="bookmark25"/>
      <w:bookmarkEnd w:id="16"/>
      <w:r>
        <w:rPr>
          <w:color w:val="2F2B23"/>
        </w:rPr>
        <w:t xml:space="preserve">Методические рекомендации по разработке программ воспитания ФГБНУ «Институт стратегии развития образования </w:t>
      </w:r>
      <w:r w:rsidR="00FB77DB">
        <w:rPr>
          <w:color w:val="2F2B23"/>
        </w:rPr>
        <w:t xml:space="preserve">Российской академии образования»  </w:t>
      </w:r>
      <w:hyperlink r:id="rId10" w:history="1">
        <w:r w:rsidR="00FB77DB">
          <w:rPr>
            <w:color w:val="2F2B23"/>
          </w:rPr>
          <w:t>http: //form.instrao</w:t>
        </w:r>
        <w:r>
          <w:rPr>
            <w:color w:val="2F2B23"/>
          </w:rPr>
          <w:t>.ru</w:t>
        </w:r>
      </w:hyperlink>
    </w:p>
    <w:p w:rsidR="00F35291" w:rsidRDefault="00BC738A">
      <w:pPr>
        <w:pStyle w:val="11"/>
        <w:numPr>
          <w:ilvl w:val="0"/>
          <w:numId w:val="3"/>
        </w:numPr>
        <w:tabs>
          <w:tab w:val="left" w:pos="733"/>
        </w:tabs>
        <w:ind w:firstLine="380"/>
        <w:jc w:val="both"/>
      </w:pPr>
      <w:bookmarkStart w:id="17" w:name="bookmark26"/>
      <w:bookmarkEnd w:id="17"/>
      <w:r>
        <w:rPr>
          <w:color w:val="2F2B23"/>
        </w:rPr>
        <w:t xml:space="preserve">Постановлением Главного государственного санитарного врача </w:t>
      </w:r>
      <w:proofErr w:type="gramStart"/>
      <w:r>
        <w:rPr>
          <w:color w:val="2F2B23"/>
        </w:rPr>
        <w:t>Российской</w:t>
      </w:r>
      <w:proofErr w:type="gramEnd"/>
    </w:p>
    <w:p w:rsidR="00F35291" w:rsidRDefault="00BC738A">
      <w:pPr>
        <w:pStyle w:val="11"/>
        <w:tabs>
          <w:tab w:val="left" w:pos="4555"/>
          <w:tab w:val="left" w:pos="5160"/>
        </w:tabs>
        <w:ind w:firstLine="720"/>
        <w:jc w:val="both"/>
      </w:pPr>
      <w:r>
        <w:rPr>
          <w:color w:val="2F2B23"/>
        </w:rPr>
        <w:t>Федерации от 28.09.2020</w:t>
      </w:r>
      <w:r>
        <w:rPr>
          <w:color w:val="2F2B23"/>
        </w:rPr>
        <w:tab/>
        <w:t>№</w:t>
      </w:r>
      <w:r>
        <w:rPr>
          <w:color w:val="2F2B23"/>
        </w:rPr>
        <w:tab/>
        <w:t xml:space="preserve">28 «Об утверждении </w:t>
      </w:r>
      <w:proofErr w:type="gramStart"/>
      <w:r>
        <w:rPr>
          <w:color w:val="2F2B23"/>
        </w:rPr>
        <w:t>санитарных</w:t>
      </w:r>
      <w:proofErr w:type="gramEnd"/>
    </w:p>
    <w:p w:rsidR="00F35291" w:rsidRDefault="00BC738A">
      <w:pPr>
        <w:pStyle w:val="11"/>
        <w:spacing w:after="320"/>
        <w:ind w:left="720" w:firstLine="20"/>
        <w:jc w:val="both"/>
      </w:pPr>
      <w:r>
        <w:rPr>
          <w:color w:val="2F2B23"/>
        </w:rPr>
        <w:t>правил СП 2.43648-20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35291" w:rsidRDefault="00BC738A">
      <w:pPr>
        <w:pStyle w:val="24"/>
        <w:keepNext/>
        <w:keepLines/>
        <w:numPr>
          <w:ilvl w:val="0"/>
          <w:numId w:val="2"/>
        </w:numPr>
        <w:tabs>
          <w:tab w:val="left" w:pos="335"/>
        </w:tabs>
        <w:spacing w:after="320"/>
        <w:jc w:val="left"/>
      </w:pPr>
      <w:bookmarkStart w:id="18" w:name="bookmark29"/>
      <w:bookmarkStart w:id="19" w:name="bookmark27"/>
      <w:bookmarkStart w:id="20" w:name="bookmark28"/>
      <w:bookmarkStart w:id="21" w:name="bookmark30"/>
      <w:bookmarkEnd w:id="18"/>
      <w:r>
        <w:t>Особенности воспитательного процесса в детском саду</w:t>
      </w:r>
      <w:bookmarkEnd w:id="19"/>
      <w:bookmarkEnd w:id="20"/>
      <w:bookmarkEnd w:id="21"/>
    </w:p>
    <w:p w:rsidR="00F35291" w:rsidRDefault="0026442B">
      <w:pPr>
        <w:pStyle w:val="11"/>
        <w:tabs>
          <w:tab w:val="left" w:pos="2770"/>
        </w:tabs>
        <w:ind w:firstLine="720"/>
        <w:jc w:val="both"/>
      </w:pPr>
      <w:r>
        <w:t>В МБДОУ</w:t>
      </w:r>
      <w:r w:rsidR="00386A89">
        <w:t xml:space="preserve"> </w:t>
      </w:r>
      <w:proofErr w:type="spellStart"/>
      <w:r w:rsidR="00386A89">
        <w:t>д</w:t>
      </w:r>
      <w:proofErr w:type="spellEnd"/>
      <w:r w:rsidR="00386A89">
        <w:t>/с  «Солнышко» с</w:t>
      </w:r>
      <w:proofErr w:type="gramStart"/>
      <w:r w:rsidR="00386A89">
        <w:t>.Д</w:t>
      </w:r>
      <w:proofErr w:type="gramEnd"/>
      <w:r w:rsidR="00386A89">
        <w:t>митриевка</w:t>
      </w:r>
      <w:r w:rsidR="00BC738A">
        <w:t xml:space="preserve"> образовательный процесс</w:t>
      </w:r>
    </w:p>
    <w:p w:rsidR="00F35291" w:rsidRDefault="00BC738A">
      <w:pPr>
        <w:pStyle w:val="11"/>
        <w:spacing w:after="320"/>
        <w:ind w:firstLine="0"/>
        <w:jc w:val="both"/>
      </w:pPr>
      <w:r>
        <w:t xml:space="preserve">осуществляется в соответствии с требованиями федерального государственного образовательного стандарта дошкольного образования, утвержденного </w:t>
      </w:r>
      <w:r>
        <w:rPr>
          <w:color w:val="000000"/>
        </w:rPr>
        <w:t xml:space="preserve">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17.10.2013 № 1155 (далее - ФГОС ДО) и основной общеобразовательной программой. </w:t>
      </w:r>
      <w:r>
        <w:t>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 Основной целью педагогическо</w:t>
      </w:r>
      <w:r w:rsidR="00386A89">
        <w:t xml:space="preserve">й работы МБДОУ </w:t>
      </w:r>
      <w:proofErr w:type="spellStart"/>
      <w:r w:rsidR="00386A89">
        <w:t>д</w:t>
      </w:r>
      <w:proofErr w:type="spellEnd"/>
      <w:r w:rsidR="00386A89">
        <w:t>/с «Солнышко» с</w:t>
      </w:r>
      <w:proofErr w:type="gramStart"/>
      <w:r w:rsidR="00386A89">
        <w:t>.Д</w:t>
      </w:r>
      <w:proofErr w:type="gramEnd"/>
      <w:r w:rsidR="00386A89">
        <w:t xml:space="preserve">митриевка </w:t>
      </w:r>
      <w:r>
        <w:t>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F35291" w:rsidRDefault="00BC738A">
      <w:pPr>
        <w:pStyle w:val="11"/>
        <w:spacing w:after="320"/>
        <w:ind w:firstLine="720"/>
        <w:jc w:val="both"/>
      </w:pPr>
      <w:r>
        <w:lastRenderedPageBreak/>
        <w:t xml:space="preserve">Ведущей в воспитательном процессе является игровая деятельность. Игра 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 </w:t>
      </w:r>
      <w:proofErr w:type="gramStart"/>
      <w:r>
        <w:t>Приоритет отд</w:t>
      </w:r>
      <w:r w:rsidR="0026442B">
        <w:t>ается творческим играм (</w:t>
      </w:r>
      <w:proofErr w:type="spellStart"/>
      <w:r w:rsidR="0026442B">
        <w:t>сюжет</w:t>
      </w:r>
      <w:r>
        <w:t>ролевые</w:t>
      </w:r>
      <w:proofErr w:type="spellEnd"/>
      <w:r>
        <w:t>, строительно-конструктивные, игры-драматизации и инсценировки, игры</w:t>
      </w:r>
      <w:proofErr w:type="gramEnd"/>
    </w:p>
    <w:p w:rsidR="00F35291" w:rsidRDefault="00BC738A">
      <w:pPr>
        <w:pStyle w:val="11"/>
        <w:spacing w:after="320"/>
        <w:ind w:firstLine="0"/>
        <w:jc w:val="both"/>
      </w:pPr>
      <w:r>
        <w:t>с элементами труда и художественно деятельности) и игры с правилами (дидактические, интеллектуальные, подвижные, хороводные т.п.).</w:t>
      </w:r>
    </w:p>
    <w:p w:rsidR="00F35291" w:rsidRDefault="00BC738A">
      <w:pPr>
        <w:pStyle w:val="11"/>
        <w:spacing w:after="320"/>
        <w:ind w:firstLine="720"/>
        <w:jc w:val="both"/>
      </w:pPr>
      <w: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F35291" w:rsidRDefault="00BC738A">
      <w:pPr>
        <w:pStyle w:val="11"/>
        <w:spacing w:after="320"/>
        <w:ind w:firstLine="720"/>
        <w:jc w:val="both"/>
      </w:pPr>
      <w: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 (часто болеющими, хуже усваивающими учебный материал при фронтальной работе и т.д.)</w:t>
      </w:r>
    </w:p>
    <w:p w:rsidR="00F35291" w:rsidRDefault="00BC738A">
      <w:pPr>
        <w:pStyle w:val="11"/>
        <w:tabs>
          <w:tab w:val="left" w:pos="3854"/>
        </w:tabs>
        <w:ind w:firstLine="720"/>
        <w:jc w:val="both"/>
      </w:pPr>
      <w:r>
        <w:t>Воспита</w:t>
      </w:r>
      <w:r w:rsidR="0026442B">
        <w:t xml:space="preserve">тельный процесс в МБДОУ </w:t>
      </w:r>
      <w:proofErr w:type="spellStart"/>
      <w:r w:rsidR="00386A89">
        <w:t>д</w:t>
      </w:r>
      <w:proofErr w:type="spellEnd"/>
      <w:r w:rsidR="00386A89">
        <w:t>/с «Солнышко» с</w:t>
      </w:r>
      <w:proofErr w:type="gramStart"/>
      <w:r w:rsidR="00386A89">
        <w:t>.Д</w:t>
      </w:r>
      <w:proofErr w:type="gramEnd"/>
      <w:r w:rsidR="00386A89">
        <w:t>митриевка</w:t>
      </w:r>
      <w:r>
        <w:t xml:space="preserve">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</w:t>
      </w:r>
      <w:r>
        <w:tab/>
        <w:t>эстетичности, гигиеничности, комфортности,</w:t>
      </w:r>
    </w:p>
    <w:p w:rsidR="00F35291" w:rsidRDefault="00BC738A">
      <w:pPr>
        <w:pStyle w:val="11"/>
        <w:spacing w:after="320"/>
        <w:ind w:firstLine="0"/>
        <w:jc w:val="both"/>
        <w:rPr>
          <w:sz w:val="22"/>
          <w:szCs w:val="22"/>
        </w:rPr>
      </w:pPr>
      <w:r>
        <w:t xml:space="preserve">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</w:t>
      </w:r>
      <w:r>
        <w:rPr>
          <w:color w:val="000000"/>
          <w:sz w:val="22"/>
          <w:szCs w:val="22"/>
        </w:rPr>
        <w:t>норм и правил пребывания в различных помещениях и пользования материалами, оборудованием.</w:t>
      </w:r>
    </w:p>
    <w:p w:rsidR="00F35291" w:rsidRDefault="00BC738A">
      <w:pPr>
        <w:pStyle w:val="11"/>
        <w:ind w:firstLine="0"/>
        <w:jc w:val="both"/>
      </w:pPr>
      <w:r>
        <w:t>Приоритетным в в</w:t>
      </w:r>
      <w:r w:rsidR="0026442B">
        <w:t>оспитательном процессе МБДОУ</w:t>
      </w:r>
      <w:r w:rsidR="00386A89">
        <w:t xml:space="preserve"> </w:t>
      </w:r>
      <w:proofErr w:type="spellStart"/>
      <w:r w:rsidR="00386A89">
        <w:t>д</w:t>
      </w:r>
      <w:proofErr w:type="spellEnd"/>
      <w:r w:rsidR="00386A89">
        <w:t>/с «Солнышко» с</w:t>
      </w:r>
      <w:proofErr w:type="gramStart"/>
      <w:r w:rsidR="00386A89">
        <w:t>.Д</w:t>
      </w:r>
      <w:proofErr w:type="gramEnd"/>
      <w:r w:rsidR="00386A89">
        <w:t xml:space="preserve">митриевка </w:t>
      </w:r>
      <w:r>
        <w:t>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- до 3-4 часов, старший дошкольный возраст - до 4-5 часов. Оптимизация двигательного режима обеспечивается путем проведения различных подвижных, спортивных игр, упражнений, занятий физкультуро</w:t>
      </w:r>
      <w:r w:rsidR="0026442B">
        <w:t xml:space="preserve">й, </w:t>
      </w:r>
      <w:r>
        <w:t xml:space="preserve"> </w:t>
      </w:r>
      <w:r>
        <w:lastRenderedPageBreak/>
        <w:t>самостоятельной двигательной деятельности и т.п.</w:t>
      </w:r>
    </w:p>
    <w:p w:rsidR="00F35291" w:rsidRDefault="00BC738A">
      <w:pPr>
        <w:pStyle w:val="11"/>
        <w:ind w:firstLine="720"/>
        <w:jc w:val="both"/>
      </w:pPr>
      <w:r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F35291" w:rsidRDefault="00BC738A">
      <w:pPr>
        <w:pStyle w:val="11"/>
        <w:ind w:firstLine="720"/>
        <w:jc w:val="both"/>
        <w:sectPr w:rsidR="00F35291">
          <w:pgSz w:w="11900" w:h="16840"/>
          <w:pgMar w:top="998" w:right="813" w:bottom="484" w:left="1104" w:header="570" w:footer="3" w:gutter="0"/>
          <w:cols w:space="720"/>
          <w:noEndnote/>
          <w:docGrid w:linePitch="360"/>
        </w:sectPr>
      </w:pPr>
      <w:r>
        <w:t xml:space="preserve">Для нас важно интегрировать семейное и общественное дошкольное воспитание, сохранить приоритет семейного воспитания, активнее привлекать семьи к участию в образовательном процессе. </w:t>
      </w:r>
      <w:proofErr w:type="gramStart"/>
      <w:r>
        <w:t>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</w:r>
      <w:proofErr w:type="gramEnd"/>
    </w:p>
    <w:p w:rsidR="00F35291" w:rsidRDefault="00BC738A">
      <w:pPr>
        <w:pStyle w:val="24"/>
        <w:keepNext/>
        <w:keepLines/>
        <w:numPr>
          <w:ilvl w:val="0"/>
          <w:numId w:val="2"/>
        </w:numPr>
        <w:tabs>
          <w:tab w:val="left" w:pos="367"/>
        </w:tabs>
        <w:spacing w:before="180" w:after="300"/>
        <w:jc w:val="both"/>
      </w:pPr>
      <w:bookmarkStart w:id="22" w:name="bookmark33"/>
      <w:bookmarkStart w:id="23" w:name="bookmark31"/>
      <w:bookmarkStart w:id="24" w:name="bookmark32"/>
      <w:bookmarkStart w:id="25" w:name="bookmark34"/>
      <w:bookmarkEnd w:id="22"/>
      <w:r>
        <w:lastRenderedPageBreak/>
        <w:t>Цель и задачи воспитания</w:t>
      </w:r>
      <w:bookmarkEnd w:id="23"/>
      <w:bookmarkEnd w:id="24"/>
      <w:bookmarkEnd w:id="25"/>
    </w:p>
    <w:p w:rsidR="00F35291" w:rsidRDefault="00BC738A">
      <w:pPr>
        <w:pStyle w:val="11"/>
        <w:ind w:firstLine="220"/>
      </w:pPr>
      <w:r>
        <w:t>Современный национальный воспитательный идеа</w:t>
      </w:r>
      <w:proofErr w:type="gramStart"/>
      <w:r>
        <w:t>л-</w:t>
      </w:r>
      <w:proofErr w:type="gramEnd"/>
      <w:r>
        <w:t xml:space="preserve">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F35291" w:rsidRDefault="00BC738A">
      <w:pPr>
        <w:pStyle w:val="11"/>
        <w:ind w:firstLine="220"/>
      </w:pPr>
      <w:proofErr w:type="gramStart"/>
      <w: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- личностное развитие воспитанников, проявляющееся:</w:t>
      </w:r>
      <w:proofErr w:type="gramEnd"/>
    </w:p>
    <w:p w:rsidR="00F35291" w:rsidRDefault="00BC738A">
      <w:pPr>
        <w:pStyle w:val="11"/>
        <w:numPr>
          <w:ilvl w:val="0"/>
          <w:numId w:val="4"/>
        </w:numPr>
        <w:tabs>
          <w:tab w:val="left" w:pos="386"/>
        </w:tabs>
        <w:ind w:firstLine="0"/>
        <w:jc w:val="both"/>
      </w:pPr>
      <w:bookmarkStart w:id="26" w:name="bookmark35"/>
      <w:bookmarkEnd w:id="26"/>
      <w: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F35291" w:rsidRDefault="00BC738A">
      <w:pPr>
        <w:pStyle w:val="11"/>
        <w:numPr>
          <w:ilvl w:val="0"/>
          <w:numId w:val="4"/>
        </w:numPr>
        <w:tabs>
          <w:tab w:val="left" w:pos="391"/>
        </w:tabs>
        <w:ind w:firstLine="0"/>
        <w:jc w:val="both"/>
      </w:pPr>
      <w:bookmarkStart w:id="27" w:name="bookmark36"/>
      <w:bookmarkEnd w:id="27"/>
      <w: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F35291" w:rsidRDefault="00BC738A">
      <w:pPr>
        <w:pStyle w:val="11"/>
        <w:numPr>
          <w:ilvl w:val="0"/>
          <w:numId w:val="4"/>
        </w:numPr>
        <w:tabs>
          <w:tab w:val="left" w:pos="393"/>
        </w:tabs>
        <w:ind w:firstLine="0"/>
        <w:jc w:val="both"/>
      </w:pPr>
      <w:bookmarkStart w:id="28" w:name="bookmark37"/>
      <w:bookmarkEnd w:id="28"/>
      <w: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F35291" w:rsidRDefault="00BC738A">
      <w:pPr>
        <w:pStyle w:val="11"/>
        <w:ind w:firstLine="720"/>
        <w:jc w:val="both"/>
      </w:pPr>
      <w: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F35291" w:rsidRDefault="00BC738A">
      <w:pPr>
        <w:pStyle w:val="11"/>
        <w:ind w:firstLine="720"/>
        <w:jc w:val="both"/>
      </w:pPr>
      <w:r>
        <w:t>Достижению поставленной цели воспитания дошкольников будет способствовать решение следующих основных задач:</w:t>
      </w:r>
    </w:p>
    <w:p w:rsidR="00F35291" w:rsidRDefault="00BC738A">
      <w:pPr>
        <w:pStyle w:val="11"/>
        <w:numPr>
          <w:ilvl w:val="0"/>
          <w:numId w:val="5"/>
        </w:numPr>
        <w:tabs>
          <w:tab w:val="left" w:pos="738"/>
        </w:tabs>
        <w:ind w:firstLine="440"/>
        <w:jc w:val="both"/>
      </w:pPr>
      <w:bookmarkStart w:id="29" w:name="bookmark38"/>
      <w:bookmarkEnd w:id="29"/>
      <w:r>
        <w:t xml:space="preserve">развитие </w:t>
      </w:r>
      <w:proofErr w:type="gramStart"/>
      <w:r>
        <w:t>социальных</w:t>
      </w:r>
      <w:proofErr w:type="gramEnd"/>
      <w:r>
        <w:t>, нравственных, физических, интеллектуальных,</w:t>
      </w:r>
    </w:p>
    <w:p w:rsidR="00F35291" w:rsidRDefault="00BC738A">
      <w:pPr>
        <w:pStyle w:val="11"/>
        <w:ind w:left="800" w:firstLine="0"/>
        <w:jc w:val="both"/>
      </w:pPr>
      <w:r>
        <w:t>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F35291" w:rsidRDefault="00BC738A">
      <w:pPr>
        <w:pStyle w:val="11"/>
        <w:numPr>
          <w:ilvl w:val="0"/>
          <w:numId w:val="5"/>
        </w:numPr>
        <w:tabs>
          <w:tab w:val="left" w:pos="738"/>
        </w:tabs>
        <w:ind w:firstLine="440"/>
        <w:jc w:val="both"/>
      </w:pPr>
      <w:bookmarkStart w:id="30" w:name="bookmark39"/>
      <w:bookmarkEnd w:id="30"/>
      <w:r>
        <w:t>формирование общей культуры личности, в том числе ценностей</w:t>
      </w:r>
    </w:p>
    <w:p w:rsidR="00F35291" w:rsidRDefault="00BC738A">
      <w:pPr>
        <w:pStyle w:val="11"/>
        <w:ind w:left="800" w:firstLine="0"/>
        <w:jc w:val="both"/>
      </w:pPr>
      <w:r>
        <w:t>здорового и устойчивого образа жизни, инициативности, самостоятельности и ответственности, активной жизненной позиции;</w:t>
      </w:r>
    </w:p>
    <w:p w:rsidR="00F35291" w:rsidRDefault="00BC738A">
      <w:pPr>
        <w:pStyle w:val="11"/>
        <w:numPr>
          <w:ilvl w:val="0"/>
          <w:numId w:val="5"/>
        </w:numPr>
        <w:tabs>
          <w:tab w:val="left" w:pos="738"/>
        </w:tabs>
        <w:ind w:firstLine="440"/>
        <w:jc w:val="both"/>
      </w:pPr>
      <w:bookmarkStart w:id="31" w:name="bookmark40"/>
      <w:bookmarkEnd w:id="31"/>
      <w:r>
        <w:t>развитие способностей и творческого потенциала каждого ребенка;</w:t>
      </w:r>
    </w:p>
    <w:p w:rsidR="00F35291" w:rsidRDefault="00BC738A">
      <w:pPr>
        <w:pStyle w:val="11"/>
        <w:numPr>
          <w:ilvl w:val="0"/>
          <w:numId w:val="5"/>
        </w:numPr>
        <w:tabs>
          <w:tab w:val="left" w:pos="738"/>
        </w:tabs>
        <w:ind w:firstLine="440"/>
        <w:jc w:val="both"/>
      </w:pPr>
      <w:bookmarkStart w:id="32" w:name="bookmark41"/>
      <w:bookmarkEnd w:id="32"/>
      <w:r>
        <w:t>организация содержательного взаимодействия ребенка с другими детьми,</w:t>
      </w:r>
    </w:p>
    <w:p w:rsidR="00F35291" w:rsidRDefault="00BC738A">
      <w:pPr>
        <w:pStyle w:val="11"/>
        <w:ind w:left="800" w:firstLine="0"/>
        <w:jc w:val="both"/>
      </w:pPr>
      <w:r>
        <w:t>взрослыми и окружающим миром на основе гуманистических ценностей и идеалов, прав свободного человека;</w:t>
      </w:r>
    </w:p>
    <w:p w:rsidR="00F35291" w:rsidRDefault="00BC738A">
      <w:pPr>
        <w:pStyle w:val="11"/>
        <w:numPr>
          <w:ilvl w:val="0"/>
          <w:numId w:val="5"/>
        </w:numPr>
        <w:tabs>
          <w:tab w:val="left" w:pos="738"/>
        </w:tabs>
        <w:ind w:firstLine="440"/>
        <w:jc w:val="both"/>
      </w:pPr>
      <w:bookmarkStart w:id="33" w:name="bookmark42"/>
      <w:bookmarkEnd w:id="33"/>
      <w:r>
        <w:t xml:space="preserve">воспитание патриотических чувств, любви к Родине, гордости </w:t>
      </w:r>
      <w:proofErr w:type="gramStart"/>
      <w:r>
        <w:t>за</w:t>
      </w:r>
      <w:proofErr w:type="gramEnd"/>
      <w:r>
        <w:t xml:space="preserve"> </w:t>
      </w:r>
      <w:proofErr w:type="gramStart"/>
      <w:r>
        <w:t>ее</w:t>
      </w:r>
      <w:proofErr w:type="gramEnd"/>
    </w:p>
    <w:p w:rsidR="00F35291" w:rsidRDefault="00BC738A">
      <w:pPr>
        <w:pStyle w:val="11"/>
        <w:ind w:left="800" w:firstLine="0"/>
        <w:jc w:val="both"/>
      </w:pPr>
      <w:r>
        <w:t>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F35291" w:rsidRDefault="00BC738A">
      <w:pPr>
        <w:pStyle w:val="11"/>
        <w:numPr>
          <w:ilvl w:val="0"/>
          <w:numId w:val="5"/>
        </w:numPr>
        <w:tabs>
          <w:tab w:val="left" w:pos="738"/>
        </w:tabs>
        <w:ind w:firstLine="440"/>
        <w:jc w:val="both"/>
      </w:pPr>
      <w:bookmarkStart w:id="34" w:name="bookmark43"/>
      <w:bookmarkEnd w:id="34"/>
      <w:r>
        <w:t xml:space="preserve">воспитание чувства собственного достоинства в процессе освоения </w:t>
      </w:r>
      <w:proofErr w:type="gramStart"/>
      <w:r>
        <w:t>разных</w:t>
      </w:r>
      <w:proofErr w:type="gramEnd"/>
    </w:p>
    <w:p w:rsidR="00F35291" w:rsidRDefault="00BC738A">
      <w:pPr>
        <w:pStyle w:val="11"/>
        <w:ind w:left="800" w:firstLine="0"/>
        <w:jc w:val="both"/>
      </w:pPr>
      <w:r>
        <w:t>видов социальной культуры, в том числе и многонациональной культуры народов России и мира, умения общаться с разными людьми;</w:t>
      </w:r>
    </w:p>
    <w:p w:rsidR="00F35291" w:rsidRDefault="00BC738A">
      <w:pPr>
        <w:pStyle w:val="11"/>
        <w:spacing w:after="640"/>
        <w:ind w:firstLine="0"/>
        <w:jc w:val="both"/>
      </w:pPr>
      <w:r>
        <w:t xml:space="preserve">объединение воспитательных ресурсов семьи и дошкольной организации на основе традиционных духовно </w:t>
      </w:r>
      <w:proofErr w:type="gramStart"/>
      <w:r>
        <w:t>-н</w:t>
      </w:r>
      <w:proofErr w:type="gramEnd"/>
      <w:r>
        <w:t xml:space="preserve">равственных ценностей семьи и общества; установление партнерских взаимоотношений с семьей, оказание ей психолого - педагогической </w:t>
      </w:r>
      <w:r>
        <w:lastRenderedPageBreak/>
        <w:t>поддержки, повышение компетентности родителей (законных представителей) в вопросах воспитания, развития и образования детей</w:t>
      </w:r>
    </w:p>
    <w:p w:rsidR="00F35291" w:rsidRDefault="00BC738A">
      <w:pPr>
        <w:pStyle w:val="24"/>
        <w:keepNext/>
        <w:keepLines/>
        <w:numPr>
          <w:ilvl w:val="0"/>
          <w:numId w:val="6"/>
        </w:numPr>
        <w:tabs>
          <w:tab w:val="left" w:pos="327"/>
        </w:tabs>
        <w:spacing w:after="320"/>
      </w:pPr>
      <w:bookmarkStart w:id="35" w:name="bookmark46"/>
      <w:bookmarkStart w:id="36" w:name="bookmark44"/>
      <w:bookmarkStart w:id="37" w:name="bookmark45"/>
      <w:bookmarkStart w:id="38" w:name="bookmark47"/>
      <w:bookmarkEnd w:id="35"/>
      <w:r>
        <w:t>Виды, формы и содержание воспитательной деятельности</w:t>
      </w:r>
      <w:bookmarkEnd w:id="36"/>
      <w:bookmarkEnd w:id="37"/>
      <w:bookmarkEnd w:id="38"/>
    </w:p>
    <w:p w:rsidR="00F35291" w:rsidRDefault="00BC738A">
      <w:pPr>
        <w:pStyle w:val="11"/>
        <w:spacing w:after="320"/>
        <w:ind w:firstLine="720"/>
        <w:jc w:val="both"/>
      </w:pPr>
      <w:r>
        <w:t xml:space="preserve">Практическая реализация цели и задач воспитания осуществляется в рамках следующих направлений воспитательной </w:t>
      </w:r>
      <w:r w:rsidR="0026442B">
        <w:t xml:space="preserve">работы МБДОУ </w:t>
      </w:r>
      <w:proofErr w:type="spellStart"/>
      <w:r w:rsidR="00386A89">
        <w:t>д</w:t>
      </w:r>
      <w:proofErr w:type="spellEnd"/>
      <w:r w:rsidR="00386A89">
        <w:t>/с «Солнышко» с</w:t>
      </w:r>
      <w:proofErr w:type="gramStart"/>
      <w:r w:rsidR="00386A89">
        <w:t>.Д</w:t>
      </w:r>
      <w:proofErr w:type="gramEnd"/>
      <w:r w:rsidR="00386A89">
        <w:t>митриевка</w:t>
      </w:r>
    </w:p>
    <w:p w:rsidR="00F35291" w:rsidRDefault="00BC738A">
      <w:pPr>
        <w:pStyle w:val="24"/>
        <w:keepNext/>
        <w:keepLines/>
        <w:spacing w:after="320"/>
      </w:pPr>
      <w:bookmarkStart w:id="39" w:name="bookmark48"/>
      <w:bookmarkStart w:id="40" w:name="bookmark49"/>
      <w:bookmarkStart w:id="41" w:name="bookmark50"/>
      <w:r>
        <w:t>Модуль 1. «ТВОРЧЕСКИЕ СОРЕВНОВАНИЯ»</w:t>
      </w:r>
      <w:bookmarkEnd w:id="39"/>
      <w:bookmarkEnd w:id="40"/>
      <w:bookmarkEnd w:id="41"/>
    </w:p>
    <w:p w:rsidR="00F35291" w:rsidRDefault="00BC738A">
      <w:pPr>
        <w:pStyle w:val="11"/>
        <w:spacing w:after="320"/>
        <w:ind w:firstLine="720"/>
        <w:jc w:val="both"/>
      </w:pPr>
      <w:r>
        <w:t>Творческие соревнования позволяют провести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</w:t>
      </w:r>
    </w:p>
    <w:p w:rsidR="00F35291" w:rsidRDefault="00BC738A">
      <w:pPr>
        <w:pStyle w:val="11"/>
        <w:ind w:firstLine="720"/>
        <w:jc w:val="both"/>
      </w:pPr>
      <w:proofErr w:type="gramStart"/>
      <w:r>
        <w:t xml:space="preserve">Творческие соревнования способствуют художественно-эстетическому развитию ребенка, которое предполагает развитие предпосылок </w:t>
      </w:r>
      <w:proofErr w:type="spellStart"/>
      <w:r>
        <w:t>ценностно</w:t>
      </w:r>
      <w:r>
        <w:softHyphen/>
        <w:t>смыслового</w:t>
      </w:r>
      <w:proofErr w:type="spellEnd"/>
      <w:r>
        <w:t xml:space="preserve">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proofErr w:type="gramEnd"/>
    </w:p>
    <w:p w:rsidR="00F35291" w:rsidRDefault="00BC738A">
      <w:pPr>
        <w:pStyle w:val="11"/>
        <w:ind w:firstLine="0"/>
        <w:jc w:val="both"/>
      </w:pPr>
      <w:r>
        <w:rPr>
          <w:color w:val="000000"/>
        </w:rPr>
        <w:t>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:rsidR="00F35291" w:rsidRDefault="00BC738A">
      <w:pPr>
        <w:pStyle w:val="11"/>
        <w:ind w:firstLine="360"/>
        <w:jc w:val="both"/>
      </w:pPr>
      <w:r>
        <w:t>Творческое соревнование -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:rsidR="00F35291" w:rsidRDefault="00BC738A">
      <w:pPr>
        <w:pStyle w:val="11"/>
        <w:jc w:val="both"/>
      </w:pPr>
      <w:r>
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:rsidR="00F35291" w:rsidRDefault="00BC738A">
      <w:pPr>
        <w:pStyle w:val="11"/>
        <w:jc w:val="both"/>
      </w:pPr>
      <w:r>
        <w:t>ДОУ проводит творческие соревнования в различных формах, например, конкурсы, выставки, фестивали. Конкретная форма проведения творческого соревнования определяется календарным планом восп</w:t>
      </w:r>
      <w:r w:rsidR="0026442B">
        <w:t xml:space="preserve">итательной работы МБДОУ </w:t>
      </w:r>
      <w:proofErr w:type="spellStart"/>
      <w:r w:rsidR="00386A89">
        <w:t>д</w:t>
      </w:r>
      <w:proofErr w:type="spellEnd"/>
      <w:r w:rsidR="00386A89">
        <w:t>/с «Солнышко» с</w:t>
      </w:r>
      <w:proofErr w:type="gramStart"/>
      <w:r w:rsidR="00386A89">
        <w:t>.Д</w:t>
      </w:r>
      <w:proofErr w:type="gramEnd"/>
      <w:r w:rsidR="00386A89">
        <w:t>митриевка</w:t>
      </w:r>
      <w:r w:rsidR="0026442B">
        <w:t>.</w:t>
      </w:r>
    </w:p>
    <w:p w:rsidR="00F35291" w:rsidRDefault="00BC738A">
      <w:pPr>
        <w:pStyle w:val="11"/>
        <w:ind w:firstLine="720"/>
        <w:jc w:val="both"/>
      </w:pPr>
      <w:r>
        <w:t xml:space="preserve">ДОУ помогает подготовиться семье к успешному участию в конкурсе, консультирует родителей по созданию условий, мотивации, помогают в </w:t>
      </w:r>
      <w:r>
        <w:lastRenderedPageBreak/>
        <w:t>подготовке. Педагогам приходится учиться видеть домашние условия и возможности ребенка, понимать современного родителя и их трудности, быть терпимыми, и доброжелательными к любому родителю и оказывать посильную помощь в развитии детей дома.</w:t>
      </w:r>
    </w:p>
    <w:p w:rsidR="00F35291" w:rsidRDefault="00BC738A">
      <w:pPr>
        <w:pStyle w:val="11"/>
        <w:ind w:firstLine="0"/>
        <w:jc w:val="both"/>
      </w:pPr>
      <w:proofErr w:type="gramStart"/>
      <w:r>
        <w:t>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  <w:proofErr w:type="gramEnd"/>
    </w:p>
    <w:p w:rsidR="00F35291" w:rsidRDefault="00BC738A">
      <w:pPr>
        <w:pStyle w:val="24"/>
        <w:keepNext/>
        <w:keepLines/>
      </w:pPr>
      <w:bookmarkStart w:id="42" w:name="bookmark51"/>
      <w:bookmarkStart w:id="43" w:name="bookmark52"/>
      <w:bookmarkStart w:id="44" w:name="bookmark53"/>
      <w:r>
        <w:t>Модуль 2. Праздники</w:t>
      </w:r>
      <w:bookmarkEnd w:id="42"/>
      <w:bookmarkEnd w:id="43"/>
      <w:bookmarkEnd w:id="44"/>
    </w:p>
    <w:p w:rsidR="00F35291" w:rsidRDefault="00BC738A">
      <w:pPr>
        <w:pStyle w:val="11"/>
        <w:ind w:firstLine="720"/>
        <w:jc w:val="both"/>
      </w:pPr>
      <w:r>
        <w:t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 - коммуникативных навыков.</w:t>
      </w:r>
    </w:p>
    <w:p w:rsidR="00F35291" w:rsidRDefault="00BC738A">
      <w:pPr>
        <w:pStyle w:val="11"/>
        <w:ind w:firstLine="720"/>
        <w:jc w:val="both"/>
      </w:pPr>
      <w:r>
        <w:t>Чтобы снизить утомляемость детей, нужны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</w:p>
    <w:p w:rsidR="00F35291" w:rsidRDefault="00BC738A">
      <w:pPr>
        <w:pStyle w:val="11"/>
        <w:ind w:firstLine="720"/>
        <w:jc w:val="both"/>
      </w:pPr>
      <w:r>
        <w:t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:rsidR="00F35291" w:rsidRDefault="00BC738A">
      <w:pPr>
        <w:pStyle w:val="11"/>
        <w:ind w:firstLine="720"/>
        <w:jc w:val="both"/>
      </w:pPr>
      <w:r>
        <w:t>Во-вторых, праздник - это возможность для родителей получить представление о том, какие у ребенка взаимоотношения с коллективом и с другими детьми.</w:t>
      </w:r>
    </w:p>
    <w:p w:rsidR="00F35291" w:rsidRDefault="00BC738A">
      <w:pPr>
        <w:pStyle w:val="11"/>
        <w:ind w:firstLine="720"/>
        <w:jc w:val="both"/>
      </w:pPr>
      <w:r>
        <w:t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Помимо этого педагоги могут оценить поведение ребенка в коллективе: насколько он общителен, не стесняется ли он, и достаточно ли он дисциплинирован.</w:t>
      </w:r>
    </w:p>
    <w:p w:rsidR="00F35291" w:rsidRDefault="00BC738A">
      <w:pPr>
        <w:pStyle w:val="11"/>
        <w:ind w:firstLine="720"/>
        <w:jc w:val="both"/>
      </w:pPr>
      <w:r>
        <w:t>Педагогический коллектив вправе не приглашать на праздники в ясельных группах,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</w:t>
      </w:r>
    </w:p>
    <w:p w:rsidR="00F35291" w:rsidRDefault="0026442B">
      <w:pPr>
        <w:pStyle w:val="11"/>
        <w:spacing w:after="320"/>
        <w:ind w:firstLine="0"/>
      </w:pPr>
      <w:r>
        <w:t>МБДОУ</w:t>
      </w:r>
      <w:r w:rsidR="00386A89">
        <w:t xml:space="preserve"> </w:t>
      </w:r>
      <w:proofErr w:type="spellStart"/>
      <w:r w:rsidR="00386A89">
        <w:t>д</w:t>
      </w:r>
      <w:proofErr w:type="spellEnd"/>
      <w:r w:rsidR="00386A89">
        <w:t>/с «Солнышко» с</w:t>
      </w:r>
      <w:proofErr w:type="gramStart"/>
      <w:r w:rsidR="00386A89">
        <w:t>.Д</w:t>
      </w:r>
      <w:proofErr w:type="gramEnd"/>
      <w:r w:rsidR="00386A89">
        <w:t>митриевка</w:t>
      </w:r>
      <w:r w:rsidR="00BC738A">
        <w:t xml:space="preserve"> организует праздники в форме тематических мероприятий, например, праздник осени, новый год, рождество, мамин праздник, день Победы, а также утренников. Конкретная форма проведения праздника определяется календарным планом воспитательной работы</w:t>
      </w:r>
    </w:p>
    <w:p w:rsidR="00F35291" w:rsidRDefault="00BC738A">
      <w:pPr>
        <w:pStyle w:val="24"/>
        <w:keepNext/>
        <w:keepLines/>
        <w:spacing w:after="320"/>
      </w:pPr>
      <w:bookmarkStart w:id="45" w:name="bookmark54"/>
      <w:bookmarkStart w:id="46" w:name="bookmark55"/>
      <w:bookmarkStart w:id="47" w:name="bookmark56"/>
      <w:r>
        <w:t>Модуль 3. «ФОЛЬКЛОРНЫЕ МЕРОПРИЯТИЯ»</w:t>
      </w:r>
      <w:bookmarkEnd w:id="45"/>
      <w:bookmarkEnd w:id="46"/>
      <w:bookmarkEnd w:id="47"/>
    </w:p>
    <w:p w:rsidR="00F35291" w:rsidRDefault="00BC738A">
      <w:pPr>
        <w:pStyle w:val="11"/>
        <w:spacing w:after="320"/>
        <w:ind w:firstLine="720"/>
        <w:jc w:val="both"/>
      </w:pPr>
      <w:r>
        <w:t xml:space="preserve">Фольклорные мероприятия могут пересекаться с праздниками, но существенно отличаются от остальных воспитательных мероприятий детского сада тем, что направлены на раскрытие социокультурных ценностей нашего народа, </w:t>
      </w:r>
      <w:r>
        <w:lastRenderedPageBreak/>
        <w:t>знакомство детей с отечественными традициями и праздниками, многообразием стран и народов мира, их обычаями.</w:t>
      </w:r>
    </w:p>
    <w:p w:rsidR="00F35291" w:rsidRDefault="00BC738A">
      <w:pPr>
        <w:pStyle w:val="11"/>
        <w:spacing w:after="320"/>
        <w:ind w:firstLine="0"/>
        <w:jc w:val="both"/>
      </w:pPr>
      <w:r>
        <w:t>При проведении фольклорного мероприятия важно продумать его форму и сценарий. После 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проведения фольклорного мероприятия определяется календарным планом воспитательной работы ДОУ.</w:t>
      </w:r>
    </w:p>
    <w:p w:rsidR="00F35291" w:rsidRDefault="00BC738A">
      <w:pPr>
        <w:pStyle w:val="11"/>
        <w:ind w:firstLine="720"/>
        <w:jc w:val="both"/>
      </w:pPr>
      <w:r>
        <w:t xml:space="preserve">Педагоги, занятые в организации фольклорного мероприятия должны учитывать важность поисковых действий и предварительной работы, построенных в каждом случае на взаимодействии и сотрудничестве взрослых и дошкольников. </w:t>
      </w:r>
      <w:proofErr w:type="gramStart"/>
      <w:r>
        <w:t>Например, показать ребенку историю народной игрушки (игрушки разных народов России, где их изготовляют; особенности народных деревянных, глиняных, соломенных, тряпичных игрушек и т.д.) невозможно без посещения музеев (в т.ч. виртуальных), выставок, конкурсов.</w:t>
      </w:r>
      <w:proofErr w:type="gramEnd"/>
      <w:r>
        <w:t xml:space="preserve"> Дошкольнику не обойтись без помощи взрослого при рисовании «Информационных карточек», изготовлении игрушек.</w:t>
      </w:r>
    </w:p>
    <w:p w:rsidR="00F35291" w:rsidRDefault="00BC738A">
      <w:pPr>
        <w:pStyle w:val="11"/>
        <w:ind w:firstLine="0"/>
      </w:pPr>
      <w:r>
        <w:rPr>
          <w:color w:val="000000"/>
        </w:rPr>
        <w:t xml:space="preserve">В </w:t>
      </w:r>
      <w:r>
        <w:t>основе фольклорных мероприятий лежит комплексный подход к воспитанию и развитию дошкольников:</w:t>
      </w:r>
    </w:p>
    <w:p w:rsidR="00F35291" w:rsidRDefault="00BC738A">
      <w:pPr>
        <w:pStyle w:val="11"/>
        <w:ind w:firstLine="0"/>
      </w:pPr>
      <w:r>
        <w:t>-формирование духовно-нравственных норм и ценностей;</w:t>
      </w:r>
    </w:p>
    <w:p w:rsidR="00F35291" w:rsidRDefault="00BC738A">
      <w:pPr>
        <w:pStyle w:val="11"/>
        <w:ind w:firstLine="0"/>
      </w:pPr>
      <w:r>
        <w:t>-раскрепощение, снятие эмоционального напряжения;</w:t>
      </w:r>
    </w:p>
    <w:p w:rsidR="00F35291" w:rsidRDefault="00BC738A">
      <w:pPr>
        <w:pStyle w:val="11"/>
        <w:ind w:firstLine="0"/>
      </w:pPr>
      <w:r>
        <w:t>-социализация, развитие коммуникативных навыков.</w:t>
      </w:r>
    </w:p>
    <w:p w:rsidR="00F35291" w:rsidRDefault="00BC738A">
      <w:pPr>
        <w:pStyle w:val="11"/>
        <w:spacing w:after="640"/>
        <w:ind w:firstLine="160"/>
        <w:jc w:val="both"/>
      </w:pPr>
      <w:r>
        <w:t xml:space="preserve">В процессе проведения фольклорного мероприятия ребенок участвует в разных видах деятельности, организованных согласно принципам </w:t>
      </w:r>
      <w:proofErr w:type="spellStart"/>
      <w:r>
        <w:t>природосообразности</w:t>
      </w:r>
      <w:proofErr w:type="spellEnd"/>
      <w:r>
        <w:t xml:space="preserve"> детей: игровой, музыкальной, театрализованной и коммуникативной.</w:t>
      </w:r>
    </w:p>
    <w:p w:rsidR="00F35291" w:rsidRDefault="00BC738A">
      <w:pPr>
        <w:pStyle w:val="24"/>
        <w:keepNext/>
        <w:keepLines/>
      </w:pPr>
      <w:bookmarkStart w:id="48" w:name="bookmark57"/>
      <w:bookmarkStart w:id="49" w:name="bookmark58"/>
      <w:bookmarkStart w:id="50" w:name="bookmark59"/>
      <w:r>
        <w:rPr>
          <w:color w:val="000000"/>
        </w:rPr>
        <w:t xml:space="preserve">Модуль 4. </w:t>
      </w:r>
      <w:r>
        <w:t>«Мы в России живем»</w:t>
      </w:r>
      <w:bookmarkEnd w:id="48"/>
      <w:bookmarkEnd w:id="49"/>
      <w:bookmarkEnd w:id="50"/>
    </w:p>
    <w:p w:rsidR="00F35291" w:rsidRDefault="00BC738A">
      <w:pPr>
        <w:pStyle w:val="11"/>
        <w:spacing w:after="320"/>
        <w:ind w:firstLine="0"/>
      </w:pPr>
      <w:r>
        <w:rPr>
          <w:color w:val="000000"/>
        </w:rPr>
        <w:t>Для работы с детьми дошкольного возраста используем три основных раздела</w:t>
      </w:r>
    </w:p>
    <w:p w:rsidR="00F35291" w:rsidRDefault="00BC738A">
      <w:pPr>
        <w:pStyle w:val="11"/>
        <w:ind w:firstLine="0"/>
      </w:pPr>
      <w:r>
        <w:rPr>
          <w:color w:val="000000"/>
        </w:rPr>
        <w:t>1. Нравственно-патриотическое воспитание создает определенные предпосылки гражданского поведения. Любовь к Родине начинается с любви к своей малой Родине - месту, где человек родился. Современные дети мало знают о родном селе, стране, особенностях народных традиций, часто равнодушны к близким людям, в том числе к товарищам группы, редко сострадают чужому горю.</w:t>
      </w:r>
    </w:p>
    <w:p w:rsidR="00F35291" w:rsidRDefault="00BC738A">
      <w:pPr>
        <w:pStyle w:val="11"/>
        <w:ind w:firstLine="380"/>
      </w:pPr>
      <w:r>
        <w:rPr>
          <w:color w:val="111111"/>
        </w:rPr>
        <w:t>Наша цель</w:t>
      </w:r>
    </w:p>
    <w:p w:rsidR="00F35291" w:rsidRDefault="00BC738A">
      <w:pPr>
        <w:pStyle w:val="11"/>
        <w:spacing w:after="320"/>
        <w:ind w:firstLine="0"/>
      </w:pPr>
      <w:r>
        <w:rPr>
          <w:color w:val="111111"/>
        </w:rPr>
        <w:t xml:space="preserve">1. </w:t>
      </w:r>
      <w:proofErr w:type="gramStart"/>
      <w:r>
        <w:rPr>
          <w:color w:val="111111"/>
        </w:rPr>
        <w:t xml:space="preserve">Создание условий для самоопределения и социализации </w:t>
      </w:r>
      <w:r>
        <w:rPr>
          <w:b/>
          <w:bCs/>
          <w:color w:val="111111"/>
        </w:rPr>
        <w:t xml:space="preserve">воспитанников </w:t>
      </w:r>
      <w:r>
        <w:rPr>
          <w:color w:val="111111"/>
        </w:rPr>
        <w:t>на основе социокультурных, духовно-нравственных ценностей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</w:t>
      </w:r>
      <w:r w:rsidR="004D3081">
        <w:rPr>
          <w:color w:val="111111"/>
        </w:rPr>
        <w:t>щитников Отечества и подвигам Г</w:t>
      </w:r>
      <w:r>
        <w:rPr>
          <w:color w:val="111111"/>
        </w:rPr>
        <w:t>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</w:t>
      </w:r>
      <w:proofErr w:type="gramEnd"/>
      <w:r>
        <w:rPr>
          <w:color w:val="111111"/>
        </w:rPr>
        <w:t xml:space="preserve"> народа Российской Федерации, природе и окружающей среде.</w:t>
      </w:r>
    </w:p>
    <w:p w:rsidR="00F35291" w:rsidRDefault="00BC738A">
      <w:pPr>
        <w:pStyle w:val="11"/>
        <w:ind w:firstLine="0"/>
        <w:rPr>
          <w:color w:val="111111"/>
        </w:rPr>
      </w:pPr>
      <w:r>
        <w:rPr>
          <w:i/>
          <w:iCs/>
          <w:color w:val="111111"/>
        </w:rPr>
        <w:t>2.</w:t>
      </w:r>
      <w:r>
        <w:rPr>
          <w:color w:val="111111"/>
        </w:rPr>
        <w:t xml:space="preserve"> Регионально - национальный компонент призван способствовать обогащению социального и культурного опыта детей, приобщению детей к национальным </w:t>
      </w:r>
      <w:r>
        <w:rPr>
          <w:color w:val="111111"/>
        </w:rPr>
        <w:lastRenderedPageBreak/>
        <w:t xml:space="preserve">традициям, истории зарождения и развития родного села, к природе родного края, содействовать проведению совместных </w:t>
      </w:r>
      <w:proofErr w:type="spellStart"/>
      <w:r>
        <w:rPr>
          <w:color w:val="111111"/>
        </w:rPr>
        <w:t>познавательно</w:t>
      </w:r>
      <w:r>
        <w:rPr>
          <w:color w:val="111111"/>
        </w:rPr>
        <w:softHyphen/>
        <w:t>исследовательских</w:t>
      </w:r>
      <w:proofErr w:type="spellEnd"/>
      <w:r>
        <w:rPr>
          <w:color w:val="111111"/>
        </w:rPr>
        <w:t xml:space="preserve"> проектов, акций, экскурсий, национальных праздников, посещению кукольного театра, театра юного зрителя, концертов, а также удовлетворению особых потребностей детей; отражает признание детства как культурного феномена, уникального периода, в котором познание истории, культуры, архитектуры, природы родного края, общение с представителями других национал</w:t>
      </w:r>
      <w:r w:rsidR="004D3081">
        <w:rPr>
          <w:color w:val="111111"/>
        </w:rPr>
        <w:t xml:space="preserve">ьностей, </w:t>
      </w:r>
      <w:r>
        <w:rPr>
          <w:color w:val="111111"/>
        </w:rPr>
        <w:t xml:space="preserve"> закладывает основы общей культуры личности ребенка.</w:t>
      </w:r>
    </w:p>
    <w:p w:rsidR="004D3081" w:rsidRDefault="004D3081">
      <w:pPr>
        <w:pStyle w:val="11"/>
        <w:ind w:firstLine="0"/>
      </w:pPr>
    </w:p>
    <w:p w:rsidR="00F35291" w:rsidRDefault="00BC738A">
      <w:pPr>
        <w:pStyle w:val="11"/>
        <w:spacing w:after="960"/>
        <w:ind w:firstLine="0"/>
      </w:pPr>
      <w:r>
        <w:rPr>
          <w:color w:val="000000"/>
        </w:rPr>
        <w:t xml:space="preserve">3 . Экологическое воспитание. Современное содержание </w:t>
      </w:r>
      <w:proofErr w:type="spellStart"/>
      <w:r>
        <w:rPr>
          <w:color w:val="000000"/>
        </w:rPr>
        <w:t>воспитательн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образователной</w:t>
      </w:r>
      <w:proofErr w:type="spellEnd"/>
      <w:r>
        <w:rPr>
          <w:color w:val="000000"/>
        </w:rPr>
        <w:t xml:space="preserve"> работы с детьми предполагает </w:t>
      </w:r>
      <w:proofErr w:type="spellStart"/>
      <w:r>
        <w:rPr>
          <w:color w:val="000000"/>
        </w:rPr>
        <w:t>гуманизацию</w:t>
      </w:r>
      <w:proofErr w:type="spellEnd"/>
      <w:r>
        <w:rPr>
          <w:color w:val="000000"/>
        </w:rPr>
        <w:t xml:space="preserve"> всего педагогического процесса. Огромная роль в реализации этой проблемы отводится экологическому воспитанию детей. На сегодняшний день экологическая грамотность, бережное и любовное отношение к природе стали залогом выживания человека на нашей планете. Кроме того, экологическое образование детей - это огромный потенциал их всестороннего развития. В своей работе мы используем как традиционные методы экологического </w:t>
      </w:r>
      <w:proofErr w:type="gramStart"/>
      <w:r>
        <w:rPr>
          <w:color w:val="000000"/>
        </w:rPr>
        <w:t>образования</w:t>
      </w:r>
      <w:proofErr w:type="gramEnd"/>
      <w:r>
        <w:rPr>
          <w:color w:val="000000"/>
        </w:rPr>
        <w:t xml:space="preserve"> так и современные технологии: мнемотехнику, элементы ТРИЗ, организацию экспериментальной деятельности.</w:t>
      </w:r>
    </w:p>
    <w:p w:rsidR="00F35291" w:rsidRDefault="00BC738A">
      <w:pPr>
        <w:pStyle w:val="24"/>
        <w:keepNext/>
        <w:keepLines/>
      </w:pPr>
      <w:bookmarkStart w:id="51" w:name="bookmark60"/>
      <w:bookmarkStart w:id="52" w:name="bookmark61"/>
      <w:bookmarkStart w:id="53" w:name="bookmark62"/>
      <w:r>
        <w:t>Модуль 5. «Работа с родителями»</w:t>
      </w:r>
      <w:bookmarkEnd w:id="51"/>
      <w:bookmarkEnd w:id="52"/>
      <w:bookmarkEnd w:id="53"/>
    </w:p>
    <w:p w:rsidR="00F35291" w:rsidRDefault="00BC738A">
      <w:pPr>
        <w:pStyle w:val="11"/>
        <w:ind w:firstLine="760"/>
      </w:pPr>
      <w:r>
        <w:t>Работа с родителями (законными представителями) воспитанников осуществляется для более эффективного достижения цели воспитания, которое обеспечивается согласованием позиций семьи и ДОУ в данном вопросе. Работа с родителями (законными представителями) осуществляется в рамках следующих видов и форм деятельности.</w:t>
      </w:r>
    </w:p>
    <w:p w:rsidR="00F35291" w:rsidRDefault="00BC738A">
      <w:pPr>
        <w:pStyle w:val="11"/>
        <w:ind w:firstLine="760"/>
      </w:pPr>
      <w:r>
        <w:t>На уровне группы и ДОУ.</w:t>
      </w:r>
    </w:p>
    <w:p w:rsidR="00F35291" w:rsidRDefault="00BC738A">
      <w:pPr>
        <w:pStyle w:val="11"/>
        <w:ind w:firstLine="760"/>
      </w:pPr>
      <w:r>
        <w:t xml:space="preserve">Родительский комитет группы, члены </w:t>
      </w:r>
      <w:proofErr w:type="spellStart"/>
      <w:r>
        <w:t>общесадикового</w:t>
      </w:r>
      <w:proofErr w:type="spellEnd"/>
      <w:r>
        <w:t xml:space="preserve"> родительского комитета, участвующие в управлении образовательной организацией и решении вопросов воспитания и социализации их обучающихся.</w:t>
      </w:r>
    </w:p>
    <w:p w:rsidR="00F35291" w:rsidRDefault="00BC738A">
      <w:pPr>
        <w:pStyle w:val="11"/>
        <w:ind w:firstLine="760"/>
      </w:pPr>
      <w: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круглые столы с приглашением специалистов.</w:t>
      </w:r>
    </w:p>
    <w:p w:rsidR="00F35291" w:rsidRDefault="00BC738A">
      <w:pPr>
        <w:pStyle w:val="11"/>
        <w:ind w:firstLine="760"/>
      </w:pPr>
      <w:r>
        <w:t xml:space="preserve">Дни открытых дверей, во время которых родители могут посещать режимные моменты, образовательную деятельность, </w:t>
      </w:r>
      <w:proofErr w:type="spellStart"/>
      <w:r>
        <w:t>общесадиковые</w:t>
      </w:r>
      <w:proofErr w:type="spellEnd"/>
      <w:r>
        <w:t xml:space="preserve"> мероприятия, для получения представления о ходе образовательного и воспитательного процесса в ДОУ.</w:t>
      </w:r>
    </w:p>
    <w:p w:rsidR="00F35291" w:rsidRDefault="00BC738A">
      <w:pPr>
        <w:pStyle w:val="11"/>
        <w:ind w:firstLine="760"/>
      </w:pPr>
      <w:r>
        <w:t>Общие родительские собрания, происходящие в режиме обсуждения важных вопросов воспитания детей.</w:t>
      </w:r>
    </w:p>
    <w:p w:rsidR="00F35291" w:rsidRDefault="00BC738A">
      <w:pPr>
        <w:pStyle w:val="11"/>
        <w:spacing w:after="480"/>
        <w:ind w:firstLine="760"/>
      </w:pPr>
      <w:r>
        <w:t>Родительские форумы при интернет-сайте ДОУ, на которых обсуждаются интересующие родителей вопросы, а также осуществляются виртуальные консультации психологов и педагогических работников, руководителя ДОУ.</w:t>
      </w:r>
    </w:p>
    <w:p w:rsidR="00F35291" w:rsidRDefault="00BC738A">
      <w:pPr>
        <w:pStyle w:val="11"/>
        <w:spacing w:after="300"/>
        <w:ind w:firstLine="760"/>
        <w:jc w:val="both"/>
      </w:pPr>
      <w:r>
        <w:t xml:space="preserve">Участие родителей в </w:t>
      </w:r>
      <w:proofErr w:type="spellStart"/>
      <w:r>
        <w:t>общесадовских</w:t>
      </w:r>
      <w:proofErr w:type="spellEnd"/>
      <w:r>
        <w:t xml:space="preserve"> мероприятиях: праздниках, экологических акциях, творческих мастерских, проектах, </w:t>
      </w:r>
      <w:proofErr w:type="spellStart"/>
      <w:r>
        <w:t>физкультурно</w:t>
      </w:r>
      <w:r>
        <w:softHyphen/>
        <w:t>спортивных</w:t>
      </w:r>
      <w:proofErr w:type="spellEnd"/>
      <w:r>
        <w:t xml:space="preserve"> мероприятиях, участие в совместных экскурсиях, пешеходных прогулках. </w:t>
      </w:r>
      <w:r>
        <w:lastRenderedPageBreak/>
        <w:t>Подготовка и участие в конкурсах на уровне муниципалитета, ДОУ, подготовка проектов по оформлению помещений ДОУ к праздникам, оформлению территории ДОУ к летне-оздоровительному сезону и зимним играм.</w:t>
      </w:r>
    </w:p>
    <w:p w:rsidR="00F35291" w:rsidRDefault="00BC738A">
      <w:pPr>
        <w:pStyle w:val="24"/>
        <w:keepNext/>
        <w:keepLines/>
      </w:pPr>
      <w:bookmarkStart w:id="54" w:name="bookmark65"/>
      <w:r>
        <w:rPr>
          <w:color w:val="000000"/>
        </w:rPr>
        <w:t>Модуль 6.</w:t>
      </w:r>
      <w:bookmarkEnd w:id="54"/>
    </w:p>
    <w:p w:rsidR="00F35291" w:rsidRDefault="00BC738A">
      <w:pPr>
        <w:pStyle w:val="24"/>
        <w:keepNext/>
        <w:keepLines/>
        <w:spacing w:after="300"/>
      </w:pPr>
      <w:bookmarkStart w:id="55" w:name="bookmark63"/>
      <w:bookmarkStart w:id="56" w:name="bookmark64"/>
      <w:bookmarkStart w:id="57" w:name="bookmark66"/>
      <w:r>
        <w:rPr>
          <w:color w:val="000000"/>
        </w:rPr>
        <w:t>Взаимодействие с социальными партнерами</w:t>
      </w:r>
      <w:bookmarkEnd w:id="55"/>
      <w:bookmarkEnd w:id="56"/>
      <w:bookmarkEnd w:id="57"/>
    </w:p>
    <w:p w:rsidR="00F35291" w:rsidRDefault="00BC738A">
      <w:pPr>
        <w:pStyle w:val="11"/>
        <w:spacing w:after="700"/>
        <w:ind w:left="160" w:firstLine="140"/>
        <w:jc w:val="both"/>
      </w:pPr>
      <w:r>
        <w:rPr>
          <w:color w:val="000000"/>
        </w:rPr>
        <w:t>Сетевое взаимодействие осуществляется с образовательными ор</w:t>
      </w:r>
      <w:r w:rsidR="00386A89">
        <w:rPr>
          <w:color w:val="000000"/>
        </w:rPr>
        <w:t>ганизациями: МБОУ СОШ с</w:t>
      </w:r>
      <w:proofErr w:type="gramStart"/>
      <w:r w:rsidR="00386A89">
        <w:rPr>
          <w:color w:val="000000"/>
        </w:rPr>
        <w:t>.С</w:t>
      </w:r>
      <w:proofErr w:type="gramEnd"/>
      <w:r w:rsidR="00386A89">
        <w:rPr>
          <w:color w:val="000000"/>
        </w:rPr>
        <w:t xml:space="preserve">тановое филиал Дмитриевка , </w:t>
      </w:r>
      <w:r w:rsidR="00A03CB2">
        <w:rPr>
          <w:color w:val="000000"/>
        </w:rPr>
        <w:t>сельская библиотека, дом культуры.</w:t>
      </w:r>
      <w:r>
        <w:rPr>
          <w:color w:val="000000"/>
        </w:rPr>
        <w:t xml:space="preserve"> План работы разрабатывается ежегодно, мероприятия имеют разовый характер, проводятся по предварительной договоренности</w:t>
      </w:r>
    </w:p>
    <w:p w:rsidR="00F35291" w:rsidRDefault="00BC738A">
      <w:pPr>
        <w:pStyle w:val="24"/>
        <w:keepNext/>
        <w:keepLines/>
      </w:pPr>
      <w:bookmarkStart w:id="58" w:name="bookmark69"/>
      <w:r>
        <w:rPr>
          <w:color w:val="000000"/>
        </w:rPr>
        <w:t>Модуль 7.</w:t>
      </w:r>
      <w:bookmarkEnd w:id="58"/>
    </w:p>
    <w:p w:rsidR="00F35291" w:rsidRDefault="00BC738A">
      <w:pPr>
        <w:pStyle w:val="24"/>
        <w:keepNext/>
        <w:keepLines/>
      </w:pPr>
      <w:bookmarkStart w:id="59" w:name="bookmark67"/>
      <w:bookmarkStart w:id="60" w:name="bookmark68"/>
      <w:bookmarkStart w:id="61" w:name="bookmark70"/>
      <w:r>
        <w:rPr>
          <w:color w:val="000000"/>
        </w:rPr>
        <w:t>«Создание развивающей среды»</w:t>
      </w:r>
      <w:bookmarkEnd w:id="59"/>
      <w:bookmarkEnd w:id="60"/>
      <w:bookmarkEnd w:id="61"/>
    </w:p>
    <w:p w:rsidR="00F35291" w:rsidRDefault="00BC738A">
      <w:pPr>
        <w:pStyle w:val="11"/>
        <w:ind w:firstLine="760"/>
      </w:pPr>
      <w:r>
        <w:rPr>
          <w:color w:val="000000"/>
        </w:rPr>
        <w:t>Оформление интерьера помещени</w:t>
      </w:r>
      <w:r w:rsidR="00A03CB2">
        <w:rPr>
          <w:color w:val="000000"/>
        </w:rPr>
        <w:t xml:space="preserve">й дошкольного учреждения </w:t>
      </w:r>
      <w:proofErr w:type="gramStart"/>
      <w:r w:rsidR="00A03CB2">
        <w:rPr>
          <w:color w:val="000000"/>
        </w:rPr>
        <w:t>(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>коридоров, гру</w:t>
      </w:r>
      <w:r w:rsidR="00A03CB2">
        <w:rPr>
          <w:color w:val="000000"/>
        </w:rPr>
        <w:t>пповых помещений</w:t>
      </w:r>
      <w:r>
        <w:rPr>
          <w:color w:val="000000"/>
        </w:rPr>
        <w:t>) периодически обновляется;</w:t>
      </w:r>
    </w:p>
    <w:p w:rsidR="00F35291" w:rsidRDefault="00BC738A">
      <w:pPr>
        <w:pStyle w:val="11"/>
        <w:ind w:firstLine="760"/>
      </w:pPr>
      <w:r>
        <w:rPr>
          <w:color w:val="000000"/>
        </w:rPr>
        <w:t>-размещение на стенах ДОУ регулярно сменяемых экспозиций: творческих работ детей и родителей, позволяет реализовать свой творческий потенциал, а также знакомит их с работами друг друга; фотоотчеты об интересных событиях, происходящих в ДОУ (проведенных ключевых делах, интересных экскурсиях, походах, встречах с интересными людьми и т.п.) размещаются на стендах;</w:t>
      </w:r>
    </w:p>
    <w:p w:rsidR="00F35291" w:rsidRDefault="00BC738A">
      <w:pPr>
        <w:pStyle w:val="11"/>
        <w:ind w:firstLine="760"/>
      </w:pPr>
      <w:r>
        <w:rPr>
          <w:color w:val="000000"/>
        </w:rPr>
        <w:t>-озеленение территории, разбивка клумб, оборудование игровых площадок, доступных и приспособленных для детей разных возрастных групп, позволяет разделить свободное пространство ДОУ на зоны активного и тихого отдыха;</w:t>
      </w:r>
    </w:p>
    <w:p w:rsidR="00F35291" w:rsidRDefault="00BC738A">
      <w:pPr>
        <w:pStyle w:val="11"/>
        <w:numPr>
          <w:ilvl w:val="0"/>
          <w:numId w:val="7"/>
        </w:numPr>
        <w:tabs>
          <w:tab w:val="left" w:pos="365"/>
        </w:tabs>
        <w:ind w:firstLine="0"/>
        <w:jc w:val="both"/>
      </w:pPr>
      <w:bookmarkStart w:id="62" w:name="bookmark71"/>
      <w:bookmarkEnd w:id="62"/>
      <w:r>
        <w:rPr>
          <w:color w:val="000000"/>
        </w:rPr>
        <w:t>благоустройство групповых помещений осуществляется по творческим проектам воспитателя и родителей воспитанников, при этом педагоги имеют возможность проявить свою творческую инициативу, привлечь родителей к активному участию в оформлении развивающей среды для своих детей;</w:t>
      </w:r>
    </w:p>
    <w:p w:rsidR="00F35291" w:rsidRDefault="00BC738A">
      <w:pPr>
        <w:pStyle w:val="11"/>
        <w:numPr>
          <w:ilvl w:val="0"/>
          <w:numId w:val="7"/>
        </w:numPr>
        <w:tabs>
          <w:tab w:val="left" w:pos="217"/>
        </w:tabs>
        <w:ind w:firstLine="0"/>
        <w:jc w:val="both"/>
      </w:pPr>
      <w:bookmarkStart w:id="63" w:name="bookmark72"/>
      <w:bookmarkEnd w:id="63"/>
      <w:r>
        <w:rPr>
          <w:color w:val="000000"/>
        </w:rPr>
        <w:t xml:space="preserve">событийный дизайн - к каждому празднику и знаменательному мероприятию в ДОУ оформляется </w:t>
      </w:r>
      <w:r w:rsidR="00A03CB2">
        <w:rPr>
          <w:color w:val="000000"/>
        </w:rPr>
        <w:t xml:space="preserve">пространство </w:t>
      </w:r>
      <w:r>
        <w:rPr>
          <w:color w:val="000000"/>
        </w:rPr>
        <w:t xml:space="preserve"> группов</w:t>
      </w:r>
      <w:r w:rsidR="00A03CB2">
        <w:rPr>
          <w:color w:val="000000"/>
        </w:rPr>
        <w:t>ых помещений;</w:t>
      </w:r>
    </w:p>
    <w:p w:rsidR="00F35291" w:rsidRDefault="00BC738A">
      <w:pPr>
        <w:pStyle w:val="11"/>
        <w:numPr>
          <w:ilvl w:val="0"/>
          <w:numId w:val="7"/>
        </w:numPr>
        <w:tabs>
          <w:tab w:val="left" w:pos="951"/>
        </w:tabs>
        <w:ind w:firstLine="760"/>
      </w:pPr>
      <w:bookmarkStart w:id="64" w:name="bookmark73"/>
      <w:bookmarkEnd w:id="64"/>
      <w:r>
        <w:rPr>
          <w:color w:val="000000"/>
        </w:rPr>
        <w:t>совместная с родителями разработка, создание и популяризация особой символики ДОУ (логотип, стихи, символы групп по возрастам и т.п.);</w:t>
      </w:r>
    </w:p>
    <w:p w:rsidR="00F35291" w:rsidRDefault="00BC738A">
      <w:pPr>
        <w:pStyle w:val="11"/>
        <w:numPr>
          <w:ilvl w:val="0"/>
          <w:numId w:val="7"/>
        </w:numPr>
        <w:tabs>
          <w:tab w:val="left" w:pos="956"/>
        </w:tabs>
        <w:spacing w:after="300"/>
        <w:ind w:firstLine="760"/>
        <w:sectPr w:rsidR="00F35291">
          <w:pgSz w:w="11900" w:h="16840"/>
          <w:pgMar w:top="992" w:right="811" w:bottom="486" w:left="1101" w:header="564" w:footer="3" w:gutter="0"/>
          <w:cols w:space="720"/>
          <w:noEndnote/>
          <w:docGrid w:linePitch="360"/>
        </w:sectPr>
      </w:pPr>
      <w:bookmarkStart w:id="65" w:name="bookmark74"/>
      <w:bookmarkEnd w:id="65"/>
      <w:r>
        <w:rPr>
          <w:color w:val="000000"/>
        </w:rPr>
        <w:t>регулярная организация и проведение конкурсов творческих проектов по благоустройству различных участков территории ДОУ (высадка культурных растений, разбивка газонов декоративное оформление отведенных для детских проектов мест);</w:t>
      </w:r>
    </w:p>
    <w:p w:rsidR="00F35291" w:rsidRDefault="00BC738A">
      <w:pPr>
        <w:pStyle w:val="24"/>
        <w:keepNext/>
        <w:keepLines/>
        <w:numPr>
          <w:ilvl w:val="0"/>
          <w:numId w:val="6"/>
        </w:numPr>
        <w:tabs>
          <w:tab w:val="left" w:pos="1522"/>
        </w:tabs>
        <w:ind w:left="1200"/>
        <w:jc w:val="both"/>
      </w:pPr>
      <w:bookmarkStart w:id="66" w:name="bookmark77"/>
      <w:bookmarkStart w:id="67" w:name="bookmark75"/>
      <w:bookmarkStart w:id="68" w:name="bookmark76"/>
      <w:bookmarkStart w:id="69" w:name="bookmark78"/>
      <w:bookmarkEnd w:id="66"/>
      <w:r>
        <w:lastRenderedPageBreak/>
        <w:t>Основные направления самоанализа воспитательной работы</w:t>
      </w:r>
      <w:bookmarkEnd w:id="67"/>
      <w:bookmarkEnd w:id="68"/>
      <w:bookmarkEnd w:id="69"/>
    </w:p>
    <w:p w:rsidR="00F35291" w:rsidRDefault="00BC738A">
      <w:pPr>
        <w:pStyle w:val="11"/>
        <w:ind w:left="580" w:firstLine="560"/>
        <w:jc w:val="both"/>
      </w:pPr>
      <w:r>
        <w:rPr>
          <w:color w:val="000000"/>
        </w:rPr>
        <w:t>Самоанал</w:t>
      </w:r>
      <w:r w:rsidR="00A03CB2">
        <w:rPr>
          <w:color w:val="000000"/>
        </w:rPr>
        <w:t>из организуемой в МБДОУ</w:t>
      </w:r>
      <w:r w:rsidR="00386A89">
        <w:rPr>
          <w:color w:val="000000"/>
        </w:rPr>
        <w:t xml:space="preserve"> </w:t>
      </w:r>
      <w:proofErr w:type="spellStart"/>
      <w:r w:rsidR="00386A89">
        <w:rPr>
          <w:color w:val="000000"/>
        </w:rPr>
        <w:t>д</w:t>
      </w:r>
      <w:proofErr w:type="spellEnd"/>
      <w:r w:rsidR="00386A89">
        <w:rPr>
          <w:color w:val="000000"/>
        </w:rPr>
        <w:t>/с «Солнышко» с</w:t>
      </w:r>
      <w:proofErr w:type="gramStart"/>
      <w:r w:rsidR="00386A89">
        <w:rPr>
          <w:color w:val="000000"/>
        </w:rPr>
        <w:t>.Д</w:t>
      </w:r>
      <w:proofErr w:type="gramEnd"/>
      <w:r w:rsidR="00386A89">
        <w:rPr>
          <w:color w:val="000000"/>
        </w:rPr>
        <w:t xml:space="preserve">митриевка </w:t>
      </w:r>
      <w:r>
        <w:rPr>
          <w:color w:val="000000"/>
        </w:rPr>
        <w:t xml:space="preserve">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:rsidR="00F35291" w:rsidRDefault="00BC738A">
      <w:pPr>
        <w:pStyle w:val="11"/>
        <w:ind w:left="580" w:firstLine="720"/>
        <w:jc w:val="both"/>
      </w:pPr>
      <w:r>
        <w:rPr>
          <w:color w:val="000000"/>
        </w:rPr>
        <w:t>Самоанализ осуществляется ежегодно силами самой дошкольной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F35291" w:rsidRDefault="00BC738A">
      <w:pPr>
        <w:pStyle w:val="11"/>
        <w:ind w:left="580" w:firstLine="720"/>
        <w:jc w:val="both"/>
      </w:pPr>
      <w:r>
        <w:rPr>
          <w:color w:val="000000"/>
        </w:rPr>
        <w:t>Основными принципами, на основе которых осуществляется самоанализ воспитательной работы, являются:</w:t>
      </w:r>
    </w:p>
    <w:p w:rsidR="00F35291" w:rsidRDefault="00BC738A">
      <w:pPr>
        <w:pStyle w:val="11"/>
        <w:numPr>
          <w:ilvl w:val="0"/>
          <w:numId w:val="7"/>
        </w:numPr>
        <w:tabs>
          <w:tab w:val="left" w:pos="1674"/>
        </w:tabs>
        <w:ind w:left="1360" w:firstLine="0"/>
        <w:jc w:val="both"/>
      </w:pPr>
      <w:bookmarkStart w:id="70" w:name="bookmark79"/>
      <w:bookmarkEnd w:id="70"/>
      <w:r>
        <w:rPr>
          <w:color w:val="000000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color w:val="000000"/>
        </w:rPr>
        <w:t>отношение</w:t>
      </w:r>
      <w:proofErr w:type="gramEnd"/>
      <w:r>
        <w:rPr>
          <w:color w:val="000000"/>
        </w:rPr>
        <w:t xml:space="preserve"> как к воспитанникам, так и к педагогам, реализующим воспитательный процесс;</w:t>
      </w:r>
    </w:p>
    <w:p w:rsidR="00F35291" w:rsidRDefault="00BC738A">
      <w:pPr>
        <w:pStyle w:val="11"/>
        <w:numPr>
          <w:ilvl w:val="0"/>
          <w:numId w:val="7"/>
        </w:numPr>
        <w:tabs>
          <w:tab w:val="left" w:pos="1674"/>
        </w:tabs>
        <w:ind w:left="1360" w:firstLine="0"/>
        <w:jc w:val="both"/>
      </w:pPr>
      <w:bookmarkStart w:id="71" w:name="bookmark80"/>
      <w:bookmarkEnd w:id="71"/>
      <w:r>
        <w:rPr>
          <w:color w:val="000000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воспитанниками и педагогами;</w:t>
      </w:r>
    </w:p>
    <w:p w:rsidR="00F35291" w:rsidRDefault="00BC738A">
      <w:pPr>
        <w:pStyle w:val="11"/>
        <w:numPr>
          <w:ilvl w:val="0"/>
          <w:numId w:val="7"/>
        </w:numPr>
        <w:tabs>
          <w:tab w:val="left" w:pos="1674"/>
        </w:tabs>
        <w:ind w:left="1360" w:firstLine="0"/>
        <w:jc w:val="both"/>
      </w:pPr>
      <w:bookmarkStart w:id="72" w:name="bookmark81"/>
      <w:bookmarkEnd w:id="72"/>
      <w:r>
        <w:rPr>
          <w:color w:val="000000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F35291" w:rsidRDefault="00BC738A">
      <w:pPr>
        <w:pStyle w:val="11"/>
        <w:numPr>
          <w:ilvl w:val="0"/>
          <w:numId w:val="7"/>
        </w:numPr>
        <w:tabs>
          <w:tab w:val="left" w:pos="1674"/>
        </w:tabs>
        <w:spacing w:after="260"/>
        <w:ind w:left="1360" w:firstLine="0"/>
        <w:jc w:val="both"/>
      </w:pPr>
      <w:bookmarkStart w:id="73" w:name="bookmark82"/>
      <w:bookmarkEnd w:id="73"/>
      <w:r>
        <w:rPr>
          <w:color w:val="000000"/>
        </w:rPr>
        <w:t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-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</w:t>
      </w:r>
    </w:p>
    <w:p w:rsidR="00F35291" w:rsidRDefault="00BC738A">
      <w:pPr>
        <w:pStyle w:val="11"/>
        <w:ind w:left="580" w:firstLine="720"/>
        <w:jc w:val="both"/>
      </w:pPr>
      <w:r>
        <w:rPr>
          <w:color w:val="000000"/>
        </w:rPr>
        <w:t>Направления анализа зависят от анализируемых объектов. Основным объектом анализа, организуемого</w:t>
      </w:r>
      <w:r w:rsidR="00FB77DB">
        <w:rPr>
          <w:color w:val="000000"/>
        </w:rPr>
        <w:t xml:space="preserve"> </w:t>
      </w:r>
      <w:r>
        <w:rPr>
          <w:color w:val="000000"/>
        </w:rPr>
        <w:t>воспитательного процесса, является состояние организуемой совместной деятельности детей и взрослых.</w:t>
      </w:r>
    </w:p>
    <w:p w:rsidR="00F35291" w:rsidRDefault="00BC738A">
      <w:pPr>
        <w:pStyle w:val="11"/>
        <w:ind w:left="580" w:firstLine="720"/>
        <w:jc w:val="both"/>
      </w:pPr>
      <w:r>
        <w:rPr>
          <w:color w:val="000000"/>
        </w:rPr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:rsidR="00F35291" w:rsidRDefault="00BC738A">
      <w:pPr>
        <w:pStyle w:val="11"/>
        <w:ind w:left="580" w:firstLine="720"/>
        <w:jc w:val="both"/>
      </w:pPr>
      <w:r>
        <w:rPr>
          <w:color w:val="000000"/>
        </w:rPr>
        <w:t>Осуществляется анализ заместителем заведующего и старшим воспитателем, воспитателями.</w:t>
      </w:r>
    </w:p>
    <w:p w:rsidR="00F35291" w:rsidRDefault="00BC738A">
      <w:pPr>
        <w:pStyle w:val="11"/>
        <w:spacing w:after="140"/>
        <w:ind w:left="580" w:firstLine="720"/>
        <w:jc w:val="both"/>
      </w:pPr>
      <w:r>
        <w:rPr>
          <w:color w:val="000000"/>
        </w:rPr>
        <w:t xml:space="preserve">Способами получения информации о состоянии организуемой в детском саду совместной деятельности детей и взрослых могут быть беседы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родителями, педагогами, педагогическое наблюдение, при необходимости анкетирование. Полученные результаты обсуждаются на заседании педагогического совета ДОО.</w:t>
      </w:r>
    </w:p>
    <w:p w:rsidR="00F35291" w:rsidRDefault="00BC738A">
      <w:pPr>
        <w:pStyle w:val="11"/>
        <w:ind w:left="1300" w:firstLine="0"/>
        <w:jc w:val="both"/>
      </w:pPr>
      <w:r>
        <w:rPr>
          <w:color w:val="000000"/>
        </w:rPr>
        <w:lastRenderedPageBreak/>
        <w:t xml:space="preserve">Внимание при этом сосредотачивается на вопросах, связанных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:</w:t>
      </w:r>
    </w:p>
    <w:p w:rsidR="00F35291" w:rsidRDefault="00BC738A">
      <w:pPr>
        <w:pStyle w:val="11"/>
        <w:numPr>
          <w:ilvl w:val="0"/>
          <w:numId w:val="7"/>
        </w:numPr>
        <w:tabs>
          <w:tab w:val="left" w:pos="1572"/>
        </w:tabs>
        <w:ind w:left="1300" w:firstLine="0"/>
        <w:jc w:val="both"/>
      </w:pPr>
      <w:bookmarkStart w:id="74" w:name="bookmark83"/>
      <w:bookmarkEnd w:id="74"/>
      <w:r>
        <w:rPr>
          <w:color w:val="000000"/>
        </w:rPr>
        <w:t>ка</w:t>
      </w:r>
      <w:r w:rsidR="00FB77DB">
        <w:rPr>
          <w:color w:val="000000"/>
        </w:rPr>
        <w:t xml:space="preserve">чеством проводимых </w:t>
      </w:r>
      <w:r>
        <w:rPr>
          <w:color w:val="000000"/>
        </w:rPr>
        <w:t xml:space="preserve"> мероприятий</w:t>
      </w:r>
      <w:r w:rsidR="00FB77DB">
        <w:rPr>
          <w:color w:val="000000"/>
        </w:rPr>
        <w:t xml:space="preserve"> </w:t>
      </w:r>
      <w:proofErr w:type="gramStart"/>
      <w:r w:rsidR="00FB77DB">
        <w:rPr>
          <w:color w:val="000000"/>
        </w:rPr>
        <w:t>в</w:t>
      </w:r>
      <w:proofErr w:type="gramEnd"/>
      <w:r w:rsidR="00FB77DB">
        <w:rPr>
          <w:color w:val="000000"/>
        </w:rPr>
        <w:t xml:space="preserve"> ДО</w:t>
      </w:r>
      <w:r>
        <w:rPr>
          <w:color w:val="000000"/>
        </w:rPr>
        <w:t>;</w:t>
      </w:r>
    </w:p>
    <w:p w:rsidR="00F35291" w:rsidRDefault="00BC738A">
      <w:pPr>
        <w:pStyle w:val="11"/>
        <w:numPr>
          <w:ilvl w:val="0"/>
          <w:numId w:val="7"/>
        </w:numPr>
        <w:tabs>
          <w:tab w:val="left" w:pos="1572"/>
        </w:tabs>
        <w:ind w:left="1300" w:firstLine="0"/>
        <w:jc w:val="both"/>
      </w:pPr>
      <w:bookmarkStart w:id="75" w:name="bookmark84"/>
      <w:bookmarkEnd w:id="75"/>
      <w:r>
        <w:rPr>
          <w:color w:val="000000"/>
        </w:rPr>
        <w:t>качеством совместной деятельности педагогов и детей;</w:t>
      </w:r>
    </w:p>
    <w:p w:rsidR="00F35291" w:rsidRDefault="00BC738A">
      <w:pPr>
        <w:pStyle w:val="11"/>
        <w:numPr>
          <w:ilvl w:val="0"/>
          <w:numId w:val="7"/>
        </w:numPr>
        <w:tabs>
          <w:tab w:val="left" w:pos="1572"/>
        </w:tabs>
        <w:ind w:left="1300" w:firstLine="0"/>
        <w:jc w:val="both"/>
      </w:pPr>
      <w:bookmarkStart w:id="76" w:name="bookmark85"/>
      <w:bookmarkEnd w:id="76"/>
      <w:r>
        <w:rPr>
          <w:color w:val="000000"/>
        </w:rPr>
        <w:t>качеством совместной деятельности воспитателей и родителей;</w:t>
      </w:r>
    </w:p>
    <w:p w:rsidR="00F35291" w:rsidRDefault="00BC738A">
      <w:pPr>
        <w:pStyle w:val="11"/>
        <w:numPr>
          <w:ilvl w:val="0"/>
          <w:numId w:val="7"/>
        </w:numPr>
        <w:tabs>
          <w:tab w:val="left" w:pos="1572"/>
        </w:tabs>
        <w:ind w:left="1300" w:firstLine="0"/>
        <w:jc w:val="both"/>
      </w:pPr>
      <w:bookmarkStart w:id="77" w:name="bookmark86"/>
      <w:bookmarkEnd w:id="77"/>
      <w:r>
        <w:rPr>
          <w:color w:val="000000"/>
        </w:rPr>
        <w:t>качеством проводимых экскурсий, походов;</w:t>
      </w:r>
    </w:p>
    <w:p w:rsidR="00F35291" w:rsidRDefault="00BC738A">
      <w:pPr>
        <w:pStyle w:val="11"/>
        <w:spacing w:after="280"/>
        <w:ind w:left="1300" w:firstLine="40"/>
        <w:jc w:val="both"/>
      </w:pPr>
      <w:r>
        <w:rPr>
          <w:color w:val="000000"/>
        </w:rPr>
        <w:t>- качеством организации творческих соревнований, праздников и других мероприятий.</w:t>
      </w:r>
    </w:p>
    <w:p w:rsidR="00F35291" w:rsidRDefault="00BC738A">
      <w:pPr>
        <w:pStyle w:val="11"/>
        <w:spacing w:after="140"/>
        <w:ind w:left="580" w:firstLine="760"/>
        <w:jc w:val="both"/>
      </w:pPr>
      <w:r>
        <w:rPr>
          <w:color w:val="000000"/>
        </w:rPr>
        <w:t>Итогом самоанализа организуемой воспитательной работы является перечень выявленных проблем, над которыми предстоит работать педагогическому коллективу.</w:t>
      </w:r>
    </w:p>
    <w:sectPr w:rsidR="00F35291" w:rsidSect="00F35291">
      <w:pgSz w:w="11900" w:h="16840"/>
      <w:pgMar w:top="442" w:right="822" w:bottom="1404" w:left="1104" w:header="14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D8C" w:rsidRDefault="00856D8C" w:rsidP="00F35291">
      <w:r>
        <w:separator/>
      </w:r>
    </w:p>
  </w:endnote>
  <w:endnote w:type="continuationSeparator" w:id="0">
    <w:p w:rsidR="00856D8C" w:rsidRDefault="00856D8C" w:rsidP="00F35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291" w:rsidRDefault="002D019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3pt;margin-top:822.8pt;width:9.1pt;height:7.4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35291" w:rsidRDefault="002D0196">
                <w:pPr>
                  <w:pStyle w:val="22"/>
                  <w:rPr>
                    <w:sz w:val="22"/>
                    <w:szCs w:val="22"/>
                  </w:rPr>
                </w:pPr>
                <w:r w:rsidRPr="002D0196">
                  <w:fldChar w:fldCharType="begin"/>
                </w:r>
                <w:r w:rsidR="00D84AB4">
                  <w:instrText xml:space="preserve"> PAGE \* MERGEFORMAT </w:instrText>
                </w:r>
                <w:r w:rsidRPr="002D0196">
                  <w:fldChar w:fldCharType="separate"/>
                </w:r>
                <w:r w:rsidR="00561BA9" w:rsidRPr="00561BA9">
                  <w:rPr>
                    <w:noProof/>
                    <w:sz w:val="22"/>
                    <w:szCs w:val="22"/>
                  </w:rPr>
                  <w:t>2</w:t>
                </w:r>
                <w:r>
                  <w:rPr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D8C" w:rsidRDefault="00856D8C"/>
  </w:footnote>
  <w:footnote w:type="continuationSeparator" w:id="0">
    <w:p w:rsidR="00856D8C" w:rsidRDefault="00856D8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444"/>
    <w:multiLevelType w:val="multilevel"/>
    <w:tmpl w:val="8416E6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2B1A36"/>
    <w:multiLevelType w:val="multilevel"/>
    <w:tmpl w:val="761CA2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525F89"/>
    <w:multiLevelType w:val="multilevel"/>
    <w:tmpl w:val="94AAD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2B23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8B3789"/>
    <w:multiLevelType w:val="multilevel"/>
    <w:tmpl w:val="A88EED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4B4457"/>
    <w:multiLevelType w:val="multilevel"/>
    <w:tmpl w:val="0CE03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22222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EF4BF8"/>
    <w:multiLevelType w:val="multilevel"/>
    <w:tmpl w:val="579C5D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22222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AF1DDA"/>
    <w:multiLevelType w:val="multilevel"/>
    <w:tmpl w:val="3EE09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35291"/>
    <w:rsid w:val="000545DE"/>
    <w:rsid w:val="000E09EA"/>
    <w:rsid w:val="00106370"/>
    <w:rsid w:val="0026442B"/>
    <w:rsid w:val="002D0196"/>
    <w:rsid w:val="00386A89"/>
    <w:rsid w:val="003E06BA"/>
    <w:rsid w:val="003F74DE"/>
    <w:rsid w:val="0044525C"/>
    <w:rsid w:val="004D3081"/>
    <w:rsid w:val="00561BA9"/>
    <w:rsid w:val="007C1204"/>
    <w:rsid w:val="008235DA"/>
    <w:rsid w:val="00840CCD"/>
    <w:rsid w:val="00856D8C"/>
    <w:rsid w:val="009F229D"/>
    <w:rsid w:val="00A03CB2"/>
    <w:rsid w:val="00BC738A"/>
    <w:rsid w:val="00BD4BA5"/>
    <w:rsid w:val="00C07093"/>
    <w:rsid w:val="00D84AB4"/>
    <w:rsid w:val="00F35291"/>
    <w:rsid w:val="00F4600F"/>
    <w:rsid w:val="00FB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52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35291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F3529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F35291"/>
    <w:rPr>
      <w:rFonts w:ascii="Arial" w:eastAsia="Arial" w:hAnsi="Arial" w:cs="Arial"/>
      <w:b w:val="0"/>
      <w:bCs w:val="0"/>
      <w:i w:val="0"/>
      <w:iCs w:val="0"/>
      <w:smallCaps w:val="0"/>
      <w:strike w:val="0"/>
      <w:color w:val="7D7D7D"/>
      <w:sz w:val="16"/>
      <w:szCs w:val="16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F35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Другое_"/>
    <w:basedOn w:val="a0"/>
    <w:link w:val="a4"/>
    <w:rsid w:val="00F35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z w:val="28"/>
      <w:szCs w:val="2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F35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F35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F35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sid w:val="00F35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F35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2"/>
      <w:sz w:val="28"/>
      <w:szCs w:val="28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rsid w:val="00F35291"/>
    <w:pPr>
      <w:spacing w:line="235" w:lineRule="auto"/>
      <w:outlineLvl w:val="0"/>
    </w:pPr>
    <w:rPr>
      <w:rFonts w:ascii="Arial" w:eastAsia="Arial" w:hAnsi="Arial" w:cs="Arial"/>
      <w:sz w:val="42"/>
      <w:szCs w:val="42"/>
    </w:rPr>
  </w:style>
  <w:style w:type="paragraph" w:customStyle="1" w:styleId="20">
    <w:name w:val="Основной текст (2)"/>
    <w:basedOn w:val="a"/>
    <w:link w:val="2"/>
    <w:rsid w:val="00F35291"/>
    <w:pPr>
      <w:spacing w:line="230" w:lineRule="auto"/>
    </w:pPr>
    <w:rPr>
      <w:rFonts w:ascii="Arial" w:eastAsia="Arial" w:hAnsi="Arial" w:cs="Arial"/>
      <w:sz w:val="8"/>
      <w:szCs w:val="8"/>
    </w:rPr>
  </w:style>
  <w:style w:type="paragraph" w:customStyle="1" w:styleId="40">
    <w:name w:val="Основной текст (4)"/>
    <w:basedOn w:val="a"/>
    <w:link w:val="4"/>
    <w:rsid w:val="00F35291"/>
    <w:pPr>
      <w:spacing w:after="420" w:line="269" w:lineRule="auto"/>
      <w:jc w:val="center"/>
    </w:pPr>
    <w:rPr>
      <w:rFonts w:ascii="Arial" w:eastAsia="Arial" w:hAnsi="Arial" w:cs="Arial"/>
      <w:color w:val="7D7D7D"/>
      <w:sz w:val="16"/>
      <w:szCs w:val="16"/>
    </w:rPr>
  </w:style>
  <w:style w:type="paragraph" w:customStyle="1" w:styleId="22">
    <w:name w:val="Колонтитул (2)"/>
    <w:basedOn w:val="a"/>
    <w:link w:val="21"/>
    <w:rsid w:val="00F35291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rsid w:val="00F35291"/>
    <w:pPr>
      <w:ind w:firstLine="300"/>
    </w:pPr>
    <w:rPr>
      <w:rFonts w:ascii="Times New Roman" w:eastAsia="Times New Roman" w:hAnsi="Times New Roman" w:cs="Times New Roman"/>
      <w:color w:val="222222"/>
      <w:sz w:val="28"/>
      <w:szCs w:val="28"/>
    </w:rPr>
  </w:style>
  <w:style w:type="paragraph" w:customStyle="1" w:styleId="11">
    <w:name w:val="Основной текст1"/>
    <w:basedOn w:val="a"/>
    <w:link w:val="a5"/>
    <w:rsid w:val="00F35291"/>
    <w:pPr>
      <w:ind w:firstLine="300"/>
    </w:pPr>
    <w:rPr>
      <w:rFonts w:ascii="Times New Roman" w:eastAsia="Times New Roman" w:hAnsi="Times New Roman" w:cs="Times New Roman"/>
      <w:color w:val="222222"/>
      <w:sz w:val="28"/>
      <w:szCs w:val="28"/>
    </w:rPr>
  </w:style>
  <w:style w:type="paragraph" w:customStyle="1" w:styleId="30">
    <w:name w:val="Основной текст (3)"/>
    <w:basedOn w:val="a"/>
    <w:link w:val="3"/>
    <w:rsid w:val="00F35291"/>
    <w:pPr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F35291"/>
    <w:pPr>
      <w:spacing w:after="31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7">
    <w:name w:val="Оглавление"/>
    <w:basedOn w:val="a"/>
    <w:link w:val="a6"/>
    <w:rsid w:val="00F35291"/>
    <w:pPr>
      <w:spacing w:after="140"/>
      <w:ind w:firstLine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F35291"/>
    <w:pPr>
      <w:jc w:val="center"/>
      <w:outlineLvl w:val="1"/>
    </w:pPr>
    <w:rPr>
      <w:rFonts w:ascii="Times New Roman" w:eastAsia="Times New Roman" w:hAnsi="Times New Roman" w:cs="Times New Roman"/>
      <w:b/>
      <w:bCs/>
      <w:color w:val="222222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B77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77DB"/>
    <w:rPr>
      <w:rFonts w:ascii="Segoe UI" w:hAnsi="Segoe UI" w:cs="Segoe UI"/>
      <w:color w:val="000000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E09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form.instra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rm.instr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3878</Words>
  <Characters>22106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cp:lastModifiedBy>Библиотека</cp:lastModifiedBy>
  <cp:revision>14</cp:revision>
  <cp:lastPrinted>2021-08-31T07:37:00Z</cp:lastPrinted>
  <dcterms:created xsi:type="dcterms:W3CDTF">2021-08-20T07:08:00Z</dcterms:created>
  <dcterms:modified xsi:type="dcterms:W3CDTF">2023-09-07T08:07:00Z</dcterms:modified>
</cp:coreProperties>
</file>